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896B" w14:textId="77777777" w:rsidR="001204CA" w:rsidRPr="00043322" w:rsidRDefault="00E9584C" w:rsidP="00900118">
      <w:pPr>
        <w:spacing w:line="276" w:lineRule="auto"/>
        <w:ind w:right="-567"/>
        <w:jc w:val="center"/>
        <w:rPr>
          <w:rFonts w:asciiTheme="minorBidi" w:hAnsiTheme="minorBidi"/>
          <w:b/>
          <w:color w:val="000000" w:themeColor="text1"/>
        </w:rPr>
      </w:pPr>
      <w:r w:rsidRPr="00043322">
        <w:rPr>
          <w:rFonts w:asciiTheme="minorBidi" w:hAnsiTheme="minorBidi"/>
          <w:b/>
          <w:color w:val="000000" w:themeColor="text1"/>
        </w:rPr>
        <w:t>DİYANET İŞLERİ BAŞKANLIĞI</w:t>
      </w:r>
    </w:p>
    <w:p w14:paraId="7A1FC993" w14:textId="20F43370" w:rsidR="00E9584C" w:rsidRPr="00043322" w:rsidRDefault="00E9584C" w:rsidP="00900118">
      <w:pPr>
        <w:spacing w:line="276" w:lineRule="auto"/>
        <w:ind w:right="-567"/>
        <w:jc w:val="center"/>
        <w:rPr>
          <w:rFonts w:asciiTheme="minorBidi" w:hAnsiTheme="minorBidi"/>
          <w:b/>
          <w:color w:val="000000" w:themeColor="text1"/>
        </w:rPr>
      </w:pPr>
      <w:r w:rsidRPr="00043322">
        <w:rPr>
          <w:rFonts w:asciiTheme="minorBidi" w:hAnsiTheme="minorBidi"/>
          <w:b/>
          <w:color w:val="000000" w:themeColor="text1"/>
        </w:rPr>
        <w:t xml:space="preserve">2023 YILI GÖREVDE YÜKSELME </w:t>
      </w:r>
      <w:r w:rsidR="00536370" w:rsidRPr="00043322">
        <w:rPr>
          <w:rFonts w:asciiTheme="minorBidi" w:hAnsiTheme="minorBidi"/>
          <w:b/>
          <w:color w:val="000000" w:themeColor="text1"/>
        </w:rPr>
        <w:t xml:space="preserve">(ŞUBE MÜDÜRLÜĞÜ) </w:t>
      </w:r>
      <w:r w:rsidRPr="00043322">
        <w:rPr>
          <w:rFonts w:asciiTheme="minorBidi" w:hAnsiTheme="minorBidi"/>
          <w:b/>
          <w:color w:val="000000" w:themeColor="text1"/>
        </w:rPr>
        <w:t>SINAVI</w:t>
      </w:r>
      <w:r w:rsidR="00536370" w:rsidRPr="00043322">
        <w:rPr>
          <w:rFonts w:asciiTheme="minorBidi" w:hAnsiTheme="minorBidi"/>
          <w:b/>
          <w:color w:val="000000" w:themeColor="text1"/>
        </w:rPr>
        <w:t>NA HAZIRLIK</w:t>
      </w:r>
    </w:p>
    <w:p w14:paraId="7AA06F4B" w14:textId="639B1475" w:rsidR="00E9584C" w:rsidRPr="00043322" w:rsidRDefault="00536370" w:rsidP="001B5FF5">
      <w:pPr>
        <w:pStyle w:val="ListeParagraf"/>
        <w:numPr>
          <w:ilvl w:val="0"/>
          <w:numId w:val="40"/>
        </w:numPr>
        <w:spacing w:line="276" w:lineRule="auto"/>
        <w:ind w:right="-567"/>
        <w:jc w:val="center"/>
        <w:rPr>
          <w:rFonts w:asciiTheme="minorBidi" w:hAnsiTheme="minorBidi"/>
          <w:b/>
          <w:color w:val="000000" w:themeColor="text1"/>
        </w:rPr>
      </w:pPr>
      <w:r w:rsidRPr="00043322">
        <w:rPr>
          <w:rFonts w:asciiTheme="minorBidi" w:hAnsiTheme="minorBidi"/>
          <w:b/>
          <w:color w:val="000000" w:themeColor="text1"/>
        </w:rPr>
        <w:t>Anay</w:t>
      </w:r>
      <w:r w:rsidR="00F041BA" w:rsidRPr="00043322">
        <w:rPr>
          <w:rFonts w:asciiTheme="minorBidi" w:hAnsiTheme="minorBidi"/>
          <w:b/>
          <w:color w:val="000000" w:themeColor="text1"/>
        </w:rPr>
        <w:t>a</w:t>
      </w:r>
      <w:r w:rsidRPr="00043322">
        <w:rPr>
          <w:rFonts w:asciiTheme="minorBidi" w:hAnsiTheme="minorBidi"/>
          <w:b/>
          <w:color w:val="000000" w:themeColor="text1"/>
        </w:rPr>
        <w:t>sa Hukuku Örnek Sorular</w:t>
      </w:r>
      <w:r w:rsidRPr="00043322">
        <w:rPr>
          <w:rStyle w:val="DipnotBavurusu"/>
          <w:rFonts w:asciiTheme="minorBidi" w:hAnsiTheme="minorBidi"/>
          <w:b/>
          <w:color w:val="000000" w:themeColor="text1"/>
        </w:rPr>
        <w:footnoteReference w:id="1"/>
      </w:r>
      <w:r w:rsidRPr="00043322">
        <w:rPr>
          <w:rFonts w:asciiTheme="minorBidi" w:hAnsiTheme="minorBidi"/>
          <w:b/>
          <w:color w:val="000000" w:themeColor="text1"/>
        </w:rPr>
        <w:t xml:space="preserve"> </w:t>
      </w:r>
    </w:p>
    <w:p w14:paraId="77DA9790" w14:textId="77777777" w:rsidR="00E9584C" w:rsidRPr="00043322" w:rsidRDefault="00E9584C" w:rsidP="00536370">
      <w:pPr>
        <w:spacing w:line="276" w:lineRule="auto"/>
        <w:jc w:val="both"/>
        <w:rPr>
          <w:rFonts w:asciiTheme="minorBidi" w:hAnsiTheme="minorBidi"/>
          <w:color w:val="000000" w:themeColor="text1"/>
        </w:rPr>
      </w:pPr>
    </w:p>
    <w:p w14:paraId="17F5712A" w14:textId="77777777" w:rsidR="00C7146C" w:rsidRPr="00043322" w:rsidRDefault="00C7146C" w:rsidP="00536370">
      <w:pPr>
        <w:spacing w:line="276" w:lineRule="auto"/>
        <w:jc w:val="center"/>
        <w:rPr>
          <w:rFonts w:asciiTheme="minorBidi" w:hAnsiTheme="minorBidi"/>
          <w:color w:val="000000" w:themeColor="text1"/>
        </w:rPr>
        <w:sectPr w:rsidR="00C7146C" w:rsidRPr="00043322" w:rsidSect="00E9584C">
          <w:headerReference w:type="default" r:id="rId8"/>
          <w:footerReference w:type="default" r:id="rId9"/>
          <w:pgSz w:w="11906" w:h="16838"/>
          <w:pgMar w:top="2694" w:right="1417" w:bottom="1417" w:left="1417" w:header="708" w:footer="708" w:gutter="0"/>
          <w:cols w:space="708"/>
          <w:docGrid w:linePitch="360"/>
        </w:sectPr>
      </w:pPr>
    </w:p>
    <w:p w14:paraId="0148BE18" w14:textId="77777777" w:rsidR="0008663E" w:rsidRPr="00043322" w:rsidRDefault="00E9584C" w:rsidP="001B5FF5">
      <w:pPr>
        <w:pStyle w:val="ListeParagraf"/>
        <w:numPr>
          <w:ilvl w:val="0"/>
          <w:numId w:val="42"/>
        </w:numPr>
        <w:snapToGrid w:val="0"/>
        <w:spacing w:before="120" w:after="120" w:line="24" w:lineRule="atLeast"/>
        <w:ind w:hanging="295"/>
        <w:contextualSpacing w:val="0"/>
        <w:jc w:val="both"/>
        <w:rPr>
          <w:rFonts w:asciiTheme="minorBidi" w:hAnsiTheme="minorBidi"/>
          <w:color w:val="000000" w:themeColor="text1"/>
        </w:rPr>
      </w:pPr>
      <w:r w:rsidRPr="00043322">
        <w:rPr>
          <w:rFonts w:asciiTheme="minorBidi" w:hAnsiTheme="minorBidi"/>
          <w:color w:val="000000" w:themeColor="text1"/>
        </w:rPr>
        <w:t>Türkiye Cumhuriyetinin resmi dili Türkçedir.</w:t>
      </w:r>
    </w:p>
    <w:p w14:paraId="2D982575" w14:textId="77777777" w:rsidR="0008663E" w:rsidRPr="00043322" w:rsidRDefault="00E9584C" w:rsidP="001B5FF5">
      <w:pPr>
        <w:pStyle w:val="ListeParagraf"/>
        <w:numPr>
          <w:ilvl w:val="0"/>
          <w:numId w:val="42"/>
        </w:numPr>
        <w:snapToGrid w:val="0"/>
        <w:spacing w:before="120" w:after="120" w:line="24" w:lineRule="atLeast"/>
        <w:ind w:hanging="295"/>
        <w:contextualSpacing w:val="0"/>
        <w:jc w:val="both"/>
        <w:rPr>
          <w:rFonts w:asciiTheme="minorBidi" w:hAnsiTheme="minorBidi"/>
          <w:color w:val="000000" w:themeColor="text1"/>
        </w:rPr>
      </w:pPr>
      <w:r w:rsidRPr="00043322">
        <w:rPr>
          <w:rFonts w:asciiTheme="minorBidi" w:hAnsiTheme="minorBidi"/>
          <w:color w:val="000000" w:themeColor="text1"/>
        </w:rPr>
        <w:t xml:space="preserve">Türkiye Cumhuriyeti’nin başkenti Ankara’dır. </w:t>
      </w:r>
    </w:p>
    <w:p w14:paraId="612232EE" w14:textId="77777777" w:rsidR="0008663E" w:rsidRPr="00043322" w:rsidRDefault="00E9584C" w:rsidP="001B5FF5">
      <w:pPr>
        <w:pStyle w:val="ListeParagraf"/>
        <w:numPr>
          <w:ilvl w:val="0"/>
          <w:numId w:val="42"/>
        </w:numPr>
        <w:snapToGrid w:val="0"/>
        <w:spacing w:before="120" w:after="120" w:line="24" w:lineRule="atLeast"/>
        <w:ind w:hanging="295"/>
        <w:contextualSpacing w:val="0"/>
        <w:jc w:val="both"/>
        <w:rPr>
          <w:rFonts w:asciiTheme="minorBidi" w:hAnsiTheme="minorBidi"/>
          <w:color w:val="000000" w:themeColor="text1"/>
        </w:rPr>
      </w:pPr>
      <w:r w:rsidRPr="00043322">
        <w:rPr>
          <w:rFonts w:asciiTheme="minorBidi" w:hAnsiTheme="minorBidi"/>
          <w:color w:val="000000" w:themeColor="text1"/>
        </w:rPr>
        <w:t>Türkiye Cumhuriyeti’nin milli marşı İstiklal Marşı’dır.</w:t>
      </w:r>
    </w:p>
    <w:p w14:paraId="173147C9" w14:textId="0CACED8F" w:rsidR="00E9584C" w:rsidRPr="00043322" w:rsidRDefault="00E9584C" w:rsidP="001B5FF5">
      <w:pPr>
        <w:pStyle w:val="ListeParagraf"/>
        <w:numPr>
          <w:ilvl w:val="0"/>
          <w:numId w:val="42"/>
        </w:numPr>
        <w:snapToGrid w:val="0"/>
        <w:spacing w:before="120" w:after="120" w:line="24" w:lineRule="atLeast"/>
        <w:ind w:hanging="295"/>
        <w:contextualSpacing w:val="0"/>
        <w:jc w:val="both"/>
        <w:rPr>
          <w:rFonts w:asciiTheme="minorBidi" w:hAnsiTheme="minorBidi"/>
          <w:color w:val="000000" w:themeColor="text1"/>
        </w:rPr>
      </w:pPr>
      <w:r w:rsidRPr="00043322">
        <w:rPr>
          <w:rFonts w:asciiTheme="minorBidi" w:hAnsiTheme="minorBidi"/>
          <w:color w:val="000000" w:themeColor="text1"/>
        </w:rPr>
        <w:t>Yasama yetkisi TBMM’ye aittir.</w:t>
      </w:r>
    </w:p>
    <w:p w14:paraId="589BB984" w14:textId="31B59699" w:rsidR="00E9584C" w:rsidRPr="00043322" w:rsidRDefault="00E9584C" w:rsidP="001B5FF5">
      <w:pPr>
        <w:pStyle w:val="ListeParagraf"/>
        <w:numPr>
          <w:ilvl w:val="0"/>
          <w:numId w:val="41"/>
        </w:numPr>
        <w:snapToGrid w:val="0"/>
        <w:spacing w:before="120" w:after="120" w:line="24" w:lineRule="atLeast"/>
        <w:contextualSpacing w:val="0"/>
        <w:jc w:val="both"/>
        <w:rPr>
          <w:rFonts w:asciiTheme="minorBidi" w:hAnsiTheme="minorBidi"/>
          <w:b/>
          <w:color w:val="000000" w:themeColor="text1"/>
        </w:rPr>
      </w:pPr>
      <w:r w:rsidRPr="00043322">
        <w:rPr>
          <w:rFonts w:asciiTheme="minorBidi" w:hAnsiTheme="minorBidi"/>
          <w:b/>
          <w:color w:val="000000" w:themeColor="text1"/>
        </w:rPr>
        <w:t>Yukarıda yer verilen öncüllerden hangisi 1982 Anayasası’nın ilk üç maddesinde geçen değiştirilemeyecek hükümlerdendir?</w:t>
      </w:r>
    </w:p>
    <w:p w14:paraId="33376269" w14:textId="33B43BA4" w:rsidR="0008663E" w:rsidRPr="00043322" w:rsidRDefault="00E9584C" w:rsidP="001B5FF5">
      <w:pPr>
        <w:pStyle w:val="ListeParagraf"/>
        <w:numPr>
          <w:ilvl w:val="0"/>
          <w:numId w:val="43"/>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Yalnız IV</w:t>
      </w:r>
      <w:r w:rsidR="00D8287B" w:rsidRPr="00043322">
        <w:rPr>
          <w:rFonts w:asciiTheme="minorBidi" w:hAnsiTheme="minorBidi"/>
          <w:color w:val="000000" w:themeColor="text1"/>
        </w:rPr>
        <w:t xml:space="preserve"> </w:t>
      </w:r>
      <w:r w:rsidR="00D8287B" w:rsidRPr="00043322">
        <w:rPr>
          <w:rFonts w:asciiTheme="minorBidi" w:hAnsiTheme="minorBidi"/>
          <w:color w:val="000000" w:themeColor="text1"/>
        </w:rPr>
        <w:tab/>
      </w:r>
      <w:r w:rsidR="00D8287B" w:rsidRPr="00043322">
        <w:rPr>
          <w:rFonts w:asciiTheme="minorBidi" w:hAnsiTheme="minorBidi"/>
          <w:color w:val="000000" w:themeColor="text1"/>
        </w:rPr>
        <w:tab/>
      </w:r>
    </w:p>
    <w:p w14:paraId="6928F270" w14:textId="19AA34BE" w:rsidR="00E9584C" w:rsidRPr="00043322" w:rsidRDefault="00D8287B" w:rsidP="001B5FF5">
      <w:pPr>
        <w:pStyle w:val="ListeParagraf"/>
        <w:numPr>
          <w:ilvl w:val="0"/>
          <w:numId w:val="43"/>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I ve II</w:t>
      </w:r>
    </w:p>
    <w:p w14:paraId="6AB98605" w14:textId="006CCCF3" w:rsidR="0008663E" w:rsidRPr="00043322" w:rsidRDefault="00D8287B" w:rsidP="001B5FF5">
      <w:pPr>
        <w:pStyle w:val="ListeParagraf"/>
        <w:numPr>
          <w:ilvl w:val="0"/>
          <w:numId w:val="43"/>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I, II ve III</w:t>
      </w:r>
      <w:r w:rsidRPr="00043322">
        <w:rPr>
          <w:rFonts w:asciiTheme="minorBidi" w:hAnsiTheme="minorBidi"/>
          <w:color w:val="000000" w:themeColor="text1"/>
        </w:rPr>
        <w:tab/>
      </w:r>
      <w:r w:rsidRPr="00043322">
        <w:rPr>
          <w:rFonts w:asciiTheme="minorBidi" w:hAnsiTheme="minorBidi"/>
          <w:color w:val="000000" w:themeColor="text1"/>
        </w:rPr>
        <w:tab/>
      </w:r>
    </w:p>
    <w:p w14:paraId="7DC4996E" w14:textId="6FBC7189" w:rsidR="007C5951" w:rsidRPr="00043322" w:rsidRDefault="00D8287B" w:rsidP="001B5FF5">
      <w:pPr>
        <w:pStyle w:val="ListeParagraf"/>
        <w:numPr>
          <w:ilvl w:val="0"/>
          <w:numId w:val="43"/>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II, III ve IV</w:t>
      </w:r>
    </w:p>
    <w:p w14:paraId="0D92552E" w14:textId="77777777" w:rsidR="007C5951" w:rsidRPr="00043322" w:rsidRDefault="007C5951" w:rsidP="00351408">
      <w:pPr>
        <w:pStyle w:val="ListeParagraf"/>
        <w:snapToGrid w:val="0"/>
        <w:spacing w:before="120" w:after="120" w:line="24" w:lineRule="atLeast"/>
        <w:ind w:left="426"/>
        <w:contextualSpacing w:val="0"/>
        <w:jc w:val="both"/>
        <w:rPr>
          <w:rFonts w:asciiTheme="minorBidi" w:hAnsiTheme="minorBidi"/>
          <w:b/>
          <w:color w:val="000000" w:themeColor="text1"/>
        </w:rPr>
      </w:pPr>
    </w:p>
    <w:p w14:paraId="0FA33147" w14:textId="77777777" w:rsidR="00351408" w:rsidRPr="00043322" w:rsidRDefault="00351408"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Aşağıdakilerden hangisi 1982 Anayasası’na göre siyasi partilere üye olabileceklerdendir?</w:t>
      </w:r>
    </w:p>
    <w:p w14:paraId="02A62B9E" w14:textId="77777777" w:rsidR="00351408" w:rsidRPr="00043322" w:rsidRDefault="00351408" w:rsidP="001B5FF5">
      <w:pPr>
        <w:pStyle w:val="ListeParagraf"/>
        <w:numPr>
          <w:ilvl w:val="0"/>
          <w:numId w:val="6"/>
        </w:numPr>
        <w:snapToGrid w:val="0"/>
        <w:spacing w:before="120" w:after="120" w:line="24" w:lineRule="atLeast"/>
        <w:ind w:left="851" w:firstLine="0"/>
        <w:contextualSpacing w:val="0"/>
        <w:jc w:val="both"/>
        <w:rPr>
          <w:rFonts w:asciiTheme="minorBidi" w:hAnsiTheme="minorBidi"/>
          <w:color w:val="000000" w:themeColor="text1"/>
        </w:rPr>
      </w:pPr>
      <w:r w:rsidRPr="00043322">
        <w:rPr>
          <w:rFonts w:asciiTheme="minorBidi" w:hAnsiTheme="minorBidi"/>
          <w:color w:val="000000" w:themeColor="text1"/>
        </w:rPr>
        <w:t>Kamu işçileri</w:t>
      </w:r>
    </w:p>
    <w:p w14:paraId="3BE3F011" w14:textId="77777777" w:rsidR="00351408" w:rsidRPr="00043322" w:rsidRDefault="00351408" w:rsidP="001B5FF5">
      <w:pPr>
        <w:pStyle w:val="ListeParagraf"/>
        <w:numPr>
          <w:ilvl w:val="0"/>
          <w:numId w:val="6"/>
        </w:numPr>
        <w:snapToGrid w:val="0"/>
        <w:spacing w:before="120" w:after="120" w:line="24" w:lineRule="atLeast"/>
        <w:ind w:left="851" w:firstLine="0"/>
        <w:contextualSpacing w:val="0"/>
        <w:jc w:val="both"/>
        <w:rPr>
          <w:rFonts w:asciiTheme="minorBidi" w:hAnsiTheme="minorBidi"/>
          <w:color w:val="000000" w:themeColor="text1"/>
        </w:rPr>
      </w:pPr>
      <w:r w:rsidRPr="00043322">
        <w:rPr>
          <w:rFonts w:asciiTheme="minorBidi" w:hAnsiTheme="minorBidi"/>
          <w:color w:val="000000" w:themeColor="text1"/>
        </w:rPr>
        <w:t>Hakim ve savcılar</w:t>
      </w:r>
    </w:p>
    <w:p w14:paraId="327D8157" w14:textId="77777777" w:rsidR="00351408" w:rsidRPr="00043322" w:rsidRDefault="00351408" w:rsidP="001B5FF5">
      <w:pPr>
        <w:pStyle w:val="ListeParagraf"/>
        <w:numPr>
          <w:ilvl w:val="0"/>
          <w:numId w:val="6"/>
        </w:numPr>
        <w:snapToGrid w:val="0"/>
        <w:spacing w:before="120" w:after="120" w:line="24" w:lineRule="atLeast"/>
        <w:ind w:left="851" w:firstLine="0"/>
        <w:contextualSpacing w:val="0"/>
        <w:jc w:val="both"/>
        <w:rPr>
          <w:rFonts w:asciiTheme="minorBidi" w:hAnsiTheme="minorBidi"/>
          <w:color w:val="000000" w:themeColor="text1"/>
        </w:rPr>
      </w:pPr>
      <w:r w:rsidRPr="00043322">
        <w:rPr>
          <w:rFonts w:asciiTheme="minorBidi" w:hAnsiTheme="minorBidi"/>
          <w:color w:val="000000" w:themeColor="text1"/>
        </w:rPr>
        <w:t>Askeri öğrenciler</w:t>
      </w:r>
    </w:p>
    <w:p w14:paraId="13D7A3D3" w14:textId="77777777" w:rsidR="00351408" w:rsidRPr="00043322" w:rsidRDefault="00351408" w:rsidP="001B5FF5">
      <w:pPr>
        <w:pStyle w:val="ListeParagraf"/>
        <w:numPr>
          <w:ilvl w:val="0"/>
          <w:numId w:val="6"/>
        </w:numPr>
        <w:snapToGrid w:val="0"/>
        <w:spacing w:before="120" w:after="120" w:line="24" w:lineRule="atLeast"/>
        <w:ind w:left="851" w:firstLine="0"/>
        <w:contextualSpacing w:val="0"/>
        <w:jc w:val="both"/>
        <w:rPr>
          <w:rFonts w:asciiTheme="minorBidi" w:hAnsiTheme="minorBidi"/>
          <w:color w:val="000000" w:themeColor="text1"/>
        </w:rPr>
      </w:pPr>
      <w:r w:rsidRPr="00043322">
        <w:rPr>
          <w:rFonts w:asciiTheme="minorBidi" w:hAnsiTheme="minorBidi"/>
          <w:color w:val="000000" w:themeColor="text1"/>
        </w:rPr>
        <w:t>TSK mensupları</w:t>
      </w:r>
    </w:p>
    <w:p w14:paraId="07FB01B8" w14:textId="77777777" w:rsidR="0008663E" w:rsidRPr="00043322" w:rsidRDefault="0008663E" w:rsidP="00351408">
      <w:pPr>
        <w:pStyle w:val="ListeParagraf"/>
        <w:snapToGrid w:val="0"/>
        <w:spacing w:before="120" w:after="120" w:line="24" w:lineRule="atLeast"/>
        <w:ind w:left="426"/>
        <w:contextualSpacing w:val="0"/>
        <w:jc w:val="both"/>
        <w:rPr>
          <w:rFonts w:asciiTheme="minorBidi" w:hAnsiTheme="minorBidi"/>
          <w:b/>
          <w:color w:val="000000" w:themeColor="text1"/>
        </w:rPr>
      </w:pPr>
    </w:p>
    <w:p w14:paraId="44B040D1" w14:textId="77777777" w:rsidR="0008663E" w:rsidRPr="00043322" w:rsidRDefault="0008663E" w:rsidP="00351408">
      <w:pPr>
        <w:pStyle w:val="ListeParagraf"/>
        <w:snapToGrid w:val="0"/>
        <w:spacing w:before="120" w:after="120" w:line="24" w:lineRule="atLeast"/>
        <w:ind w:left="426"/>
        <w:contextualSpacing w:val="0"/>
        <w:jc w:val="both"/>
        <w:rPr>
          <w:rFonts w:asciiTheme="minorBidi" w:hAnsiTheme="minorBidi"/>
          <w:b/>
          <w:color w:val="000000" w:themeColor="text1"/>
        </w:rPr>
      </w:pPr>
    </w:p>
    <w:p w14:paraId="55B8B5B2" w14:textId="77777777" w:rsidR="0008663E" w:rsidRPr="00043322" w:rsidRDefault="0008663E" w:rsidP="00351408">
      <w:pPr>
        <w:pStyle w:val="ListeParagraf"/>
        <w:snapToGrid w:val="0"/>
        <w:spacing w:before="120" w:after="120" w:line="24" w:lineRule="atLeast"/>
        <w:ind w:left="426"/>
        <w:contextualSpacing w:val="0"/>
        <w:jc w:val="both"/>
        <w:rPr>
          <w:rFonts w:asciiTheme="minorBidi" w:hAnsiTheme="minorBidi"/>
          <w:b/>
          <w:color w:val="000000" w:themeColor="text1"/>
        </w:rPr>
      </w:pPr>
    </w:p>
    <w:p w14:paraId="0C015D4F" w14:textId="77777777" w:rsidR="0008663E" w:rsidRPr="00043322" w:rsidRDefault="0008663E" w:rsidP="00351408">
      <w:pPr>
        <w:pStyle w:val="ListeParagraf"/>
        <w:snapToGrid w:val="0"/>
        <w:spacing w:before="120" w:after="120" w:line="24" w:lineRule="atLeast"/>
        <w:ind w:left="426"/>
        <w:contextualSpacing w:val="0"/>
        <w:jc w:val="both"/>
        <w:rPr>
          <w:rFonts w:asciiTheme="minorBidi" w:hAnsiTheme="minorBidi"/>
          <w:b/>
          <w:color w:val="000000" w:themeColor="text1"/>
        </w:rPr>
      </w:pPr>
    </w:p>
    <w:p w14:paraId="4ABEE2AF" w14:textId="77777777" w:rsidR="0008663E" w:rsidRPr="00043322" w:rsidRDefault="0008663E" w:rsidP="00351408">
      <w:pPr>
        <w:snapToGrid w:val="0"/>
        <w:spacing w:before="120" w:after="120" w:line="24" w:lineRule="atLeast"/>
        <w:jc w:val="both"/>
        <w:rPr>
          <w:rFonts w:asciiTheme="minorBidi" w:hAnsiTheme="minorBidi"/>
          <w:b/>
          <w:color w:val="000000" w:themeColor="text1"/>
        </w:rPr>
      </w:pPr>
    </w:p>
    <w:p w14:paraId="1A18A063" w14:textId="3F01F911" w:rsidR="00E9584C" w:rsidRPr="00043322" w:rsidRDefault="00E70676"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color w:val="000000" w:themeColor="text1"/>
        </w:rPr>
        <w:t xml:space="preserve">1982 Anayasası’na göre aşağıdakilerden hangisi devletin temel amaç ve görevlerinden birisi </w:t>
      </w:r>
      <w:r w:rsidRPr="00043322">
        <w:rPr>
          <w:rFonts w:asciiTheme="minorBidi" w:hAnsiTheme="minorBidi"/>
          <w:b/>
          <w:color w:val="000000" w:themeColor="text1"/>
          <w:u w:val="single"/>
        </w:rPr>
        <w:t>değildir</w:t>
      </w:r>
      <w:r w:rsidRPr="00043322">
        <w:rPr>
          <w:rFonts w:asciiTheme="minorBidi" w:hAnsiTheme="minorBidi"/>
          <w:b/>
          <w:color w:val="000000" w:themeColor="text1"/>
        </w:rPr>
        <w:t>?</w:t>
      </w:r>
    </w:p>
    <w:p w14:paraId="3DCDC697" w14:textId="358F387B" w:rsidR="00E70676" w:rsidRPr="00043322" w:rsidRDefault="00E70676" w:rsidP="001B5FF5">
      <w:pPr>
        <w:pStyle w:val="ListeParagraf"/>
        <w:numPr>
          <w:ilvl w:val="0"/>
          <w:numId w:val="44"/>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Türk milletinin bağımsızlığını ve bütünlüğünü sağlamak</w:t>
      </w:r>
    </w:p>
    <w:p w14:paraId="1A48536B" w14:textId="0A880862" w:rsidR="00E70676" w:rsidRPr="00043322" w:rsidRDefault="00E70676" w:rsidP="001B5FF5">
      <w:pPr>
        <w:pStyle w:val="ListeParagraf"/>
        <w:numPr>
          <w:ilvl w:val="0"/>
          <w:numId w:val="44"/>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Kişilerin ve toplumun refah, huzur ve mutluluğunu sağlamak</w:t>
      </w:r>
    </w:p>
    <w:p w14:paraId="63B4EB10" w14:textId="2E5E389E" w:rsidR="00E70676" w:rsidRPr="00043322" w:rsidRDefault="00E70676" w:rsidP="001B5FF5">
      <w:pPr>
        <w:pStyle w:val="ListeParagraf"/>
        <w:numPr>
          <w:ilvl w:val="0"/>
          <w:numId w:val="44"/>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Kişinin temel hak ve hürriyetlerini, sosyal hukuk devleti ve adalet ilkeleriyle bağdaşmayacak surette sınırlayan siyasal, ekonomik ve sosyal engelleri kaldırmaya çalışmak</w:t>
      </w:r>
    </w:p>
    <w:p w14:paraId="66C43BA9" w14:textId="53DCA32B" w:rsidR="009159A4" w:rsidRPr="00043322" w:rsidRDefault="00D1411F" w:rsidP="001B5FF5">
      <w:pPr>
        <w:pStyle w:val="ListeParagraf"/>
        <w:numPr>
          <w:ilvl w:val="0"/>
          <w:numId w:val="44"/>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 xml:space="preserve">Yasama yetkisinin </w:t>
      </w:r>
      <w:r w:rsidR="00D77DC5" w:rsidRPr="00043322">
        <w:rPr>
          <w:rFonts w:asciiTheme="minorBidi" w:hAnsiTheme="minorBidi"/>
          <w:color w:val="000000" w:themeColor="text1"/>
        </w:rPr>
        <w:t>Cumhurbaşkanlığı tarafından</w:t>
      </w:r>
      <w:r w:rsidRPr="00043322">
        <w:rPr>
          <w:rFonts w:asciiTheme="minorBidi" w:hAnsiTheme="minorBidi"/>
          <w:color w:val="000000" w:themeColor="text1"/>
        </w:rPr>
        <w:t xml:space="preserve"> kullanılmasını sağlamak</w:t>
      </w:r>
    </w:p>
    <w:p w14:paraId="656F5D7D" w14:textId="46495F98" w:rsidR="00D1411F" w:rsidRPr="00043322" w:rsidRDefault="00D1411F" w:rsidP="001B5FF5">
      <w:pPr>
        <w:pStyle w:val="ListeParagraf"/>
        <w:numPr>
          <w:ilvl w:val="0"/>
          <w:numId w:val="41"/>
        </w:numPr>
        <w:snapToGrid w:val="0"/>
        <w:spacing w:before="120" w:after="120" w:line="24" w:lineRule="atLeast"/>
        <w:contextualSpacing w:val="0"/>
        <w:jc w:val="both"/>
        <w:rPr>
          <w:rFonts w:asciiTheme="minorBidi" w:hAnsiTheme="minorBidi"/>
          <w:b/>
          <w:color w:val="000000" w:themeColor="text1"/>
        </w:rPr>
      </w:pPr>
      <w:r w:rsidRPr="00043322">
        <w:rPr>
          <w:rFonts w:asciiTheme="minorBidi" w:hAnsiTheme="minorBidi"/>
          <w:b/>
          <w:color w:val="000000" w:themeColor="text1"/>
        </w:rPr>
        <w:t>1982 Anayasasına göre egemenlik ilkesi ile ilgili aşağıdakilerden hangisi doğrudur?</w:t>
      </w:r>
    </w:p>
    <w:p w14:paraId="7C627938" w14:textId="4F1E6713" w:rsidR="00D1411F" w:rsidRPr="00043322" w:rsidRDefault="00D1411F" w:rsidP="001B5FF5">
      <w:pPr>
        <w:pStyle w:val="ListeParagraf"/>
        <w:numPr>
          <w:ilvl w:val="0"/>
          <w:numId w:val="45"/>
        </w:numPr>
        <w:tabs>
          <w:tab w:val="left" w:pos="993"/>
        </w:tabs>
        <w:snapToGrid w:val="0"/>
        <w:spacing w:before="120" w:after="120" w:line="24" w:lineRule="atLeast"/>
        <w:ind w:left="1276" w:right="-2" w:hanging="425"/>
        <w:contextualSpacing w:val="0"/>
        <w:jc w:val="both"/>
        <w:rPr>
          <w:rFonts w:asciiTheme="minorBidi" w:hAnsiTheme="minorBidi"/>
          <w:color w:val="000000" w:themeColor="text1"/>
        </w:rPr>
      </w:pPr>
      <w:r w:rsidRPr="00043322">
        <w:rPr>
          <w:rFonts w:asciiTheme="minorBidi" w:hAnsiTheme="minorBidi"/>
          <w:color w:val="000000" w:themeColor="text1"/>
        </w:rPr>
        <w:t>Türk milleti, egemenliğini, Anayasanın koyduğu esaslara göre ve yetkili organlar eliyle kullanır.</w:t>
      </w:r>
    </w:p>
    <w:p w14:paraId="68D1605D" w14:textId="65EB0C42" w:rsidR="00D1411F" w:rsidRPr="00043322" w:rsidRDefault="00D1411F" w:rsidP="001B5FF5">
      <w:pPr>
        <w:pStyle w:val="ListeParagraf"/>
        <w:numPr>
          <w:ilvl w:val="0"/>
          <w:numId w:val="45"/>
        </w:numPr>
        <w:tabs>
          <w:tab w:val="left" w:pos="993"/>
        </w:tabs>
        <w:snapToGrid w:val="0"/>
        <w:spacing w:before="120" w:after="120" w:line="24" w:lineRule="atLeast"/>
        <w:ind w:left="1276" w:right="-2" w:hanging="425"/>
        <w:contextualSpacing w:val="0"/>
        <w:jc w:val="both"/>
        <w:rPr>
          <w:rFonts w:asciiTheme="minorBidi" w:hAnsiTheme="minorBidi"/>
          <w:color w:val="000000" w:themeColor="text1"/>
        </w:rPr>
      </w:pPr>
      <w:r w:rsidRPr="00043322">
        <w:rPr>
          <w:rFonts w:asciiTheme="minorBidi" w:hAnsiTheme="minorBidi"/>
          <w:color w:val="000000" w:themeColor="text1"/>
        </w:rPr>
        <w:t>Egemenliğin kullanılması zaruri hallerde yetkili organlara bırakılabilir.</w:t>
      </w:r>
    </w:p>
    <w:p w14:paraId="436AB5C3" w14:textId="06C046D1" w:rsidR="00D1411F" w:rsidRPr="00043322" w:rsidRDefault="00D1411F" w:rsidP="001B5FF5">
      <w:pPr>
        <w:pStyle w:val="ListeParagraf"/>
        <w:numPr>
          <w:ilvl w:val="0"/>
          <w:numId w:val="45"/>
        </w:numPr>
        <w:tabs>
          <w:tab w:val="left" w:pos="993"/>
        </w:tabs>
        <w:snapToGrid w:val="0"/>
        <w:spacing w:before="120" w:after="120" w:line="24" w:lineRule="atLeast"/>
        <w:ind w:left="1276" w:right="-2"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Cumhurbaşkanlığı, kaynağını Anayasa’dan almayan devlet yetkilerini de kullanır.</w:t>
      </w:r>
    </w:p>
    <w:p w14:paraId="7ABDDDC8" w14:textId="4FA82379" w:rsidR="00131A48" w:rsidRPr="00043322" w:rsidRDefault="00D1411F" w:rsidP="001B5FF5">
      <w:pPr>
        <w:pStyle w:val="ListeParagraf"/>
        <w:numPr>
          <w:ilvl w:val="0"/>
          <w:numId w:val="45"/>
        </w:numPr>
        <w:tabs>
          <w:tab w:val="left" w:pos="993"/>
        </w:tabs>
        <w:snapToGrid w:val="0"/>
        <w:spacing w:before="120" w:after="120" w:line="24" w:lineRule="atLeast"/>
        <w:ind w:left="1276" w:right="-2" w:hanging="425"/>
        <w:contextualSpacing w:val="0"/>
        <w:jc w:val="both"/>
        <w:rPr>
          <w:rFonts w:asciiTheme="minorBidi" w:hAnsiTheme="minorBidi"/>
          <w:color w:val="000000" w:themeColor="text1"/>
        </w:rPr>
      </w:pPr>
      <w:r w:rsidRPr="00043322">
        <w:rPr>
          <w:rFonts w:asciiTheme="minorBidi" w:hAnsiTheme="minorBidi"/>
          <w:color w:val="000000" w:themeColor="text1"/>
        </w:rPr>
        <w:t>Herkes, Türkiye Cumhuriyeti tarafından tanınan bir dini inan</w:t>
      </w:r>
      <w:r w:rsidR="00131A48" w:rsidRPr="00043322">
        <w:rPr>
          <w:rFonts w:asciiTheme="minorBidi" w:hAnsiTheme="minorBidi"/>
          <w:color w:val="000000" w:themeColor="text1"/>
        </w:rPr>
        <w:t>ca sahip olmak zorundadır.</w:t>
      </w:r>
    </w:p>
    <w:p w14:paraId="0065B007" w14:textId="7A3F9F61" w:rsidR="00900118" w:rsidRPr="00043322" w:rsidRDefault="00900118" w:rsidP="00900118">
      <w:pPr>
        <w:tabs>
          <w:tab w:val="left" w:pos="993"/>
        </w:tabs>
        <w:snapToGrid w:val="0"/>
        <w:spacing w:before="120" w:after="120" w:line="24" w:lineRule="atLeast"/>
        <w:ind w:right="-2"/>
        <w:jc w:val="both"/>
        <w:rPr>
          <w:rFonts w:asciiTheme="minorBidi" w:hAnsiTheme="minorBidi"/>
          <w:color w:val="000000" w:themeColor="text1"/>
        </w:rPr>
      </w:pPr>
    </w:p>
    <w:p w14:paraId="75D254D4" w14:textId="210D4E51" w:rsidR="00900118" w:rsidRPr="00043322" w:rsidRDefault="00900118" w:rsidP="00900118">
      <w:pPr>
        <w:tabs>
          <w:tab w:val="left" w:pos="993"/>
        </w:tabs>
        <w:snapToGrid w:val="0"/>
        <w:spacing w:before="120" w:after="120" w:line="24" w:lineRule="atLeast"/>
        <w:ind w:right="-2"/>
        <w:jc w:val="both"/>
        <w:rPr>
          <w:rFonts w:asciiTheme="minorBidi" w:hAnsiTheme="minorBidi"/>
          <w:color w:val="000000" w:themeColor="text1"/>
        </w:rPr>
      </w:pPr>
    </w:p>
    <w:p w14:paraId="1682324D" w14:textId="77777777" w:rsidR="00900118" w:rsidRPr="00043322" w:rsidRDefault="00900118" w:rsidP="00900118">
      <w:pPr>
        <w:tabs>
          <w:tab w:val="left" w:pos="993"/>
        </w:tabs>
        <w:snapToGrid w:val="0"/>
        <w:spacing w:before="120" w:after="120" w:line="24" w:lineRule="atLeast"/>
        <w:ind w:right="-2"/>
        <w:jc w:val="both"/>
        <w:rPr>
          <w:rFonts w:asciiTheme="minorBidi" w:hAnsiTheme="minorBidi"/>
          <w:color w:val="000000" w:themeColor="text1"/>
        </w:rPr>
      </w:pPr>
    </w:p>
    <w:p w14:paraId="60F24CA6" w14:textId="5F21299D" w:rsidR="00131A48" w:rsidRPr="00043322" w:rsidRDefault="00131A48" w:rsidP="001B5FF5">
      <w:pPr>
        <w:pStyle w:val="ListeParagraf"/>
        <w:numPr>
          <w:ilvl w:val="0"/>
          <w:numId w:val="46"/>
        </w:numPr>
        <w:snapToGrid w:val="0"/>
        <w:spacing w:before="120" w:after="120" w:line="24" w:lineRule="atLeast"/>
        <w:ind w:left="1560"/>
        <w:contextualSpacing w:val="0"/>
        <w:jc w:val="both"/>
        <w:rPr>
          <w:rFonts w:asciiTheme="minorBidi" w:hAnsiTheme="minorBidi"/>
          <w:color w:val="000000" w:themeColor="text1"/>
        </w:rPr>
      </w:pPr>
      <w:r w:rsidRPr="00043322">
        <w:rPr>
          <w:rFonts w:asciiTheme="minorBidi" w:hAnsiTheme="minorBidi"/>
          <w:color w:val="000000" w:themeColor="text1"/>
        </w:rPr>
        <w:lastRenderedPageBreak/>
        <w:t>Yasama yetkisi Türk milleti adına Türkiye Büyük Millet Meclisinindir.</w:t>
      </w:r>
    </w:p>
    <w:p w14:paraId="4A73540C" w14:textId="20B2658C" w:rsidR="00131A48" w:rsidRPr="00043322" w:rsidRDefault="00131A48" w:rsidP="001B5FF5">
      <w:pPr>
        <w:pStyle w:val="ListeParagraf"/>
        <w:numPr>
          <w:ilvl w:val="0"/>
          <w:numId w:val="46"/>
        </w:numPr>
        <w:snapToGrid w:val="0"/>
        <w:spacing w:before="120" w:after="120" w:line="24" w:lineRule="atLeast"/>
        <w:ind w:left="1560"/>
        <w:contextualSpacing w:val="0"/>
        <w:jc w:val="both"/>
        <w:rPr>
          <w:rFonts w:asciiTheme="minorBidi" w:hAnsiTheme="minorBidi"/>
          <w:color w:val="000000" w:themeColor="text1"/>
        </w:rPr>
      </w:pPr>
      <w:r w:rsidRPr="00043322">
        <w:rPr>
          <w:rFonts w:asciiTheme="minorBidi" w:hAnsiTheme="minorBidi"/>
          <w:color w:val="000000" w:themeColor="text1"/>
        </w:rPr>
        <w:t>Yürütme yetkisi ve görevi, Cumhurbaşkanı ve yardımcıları tarafından kullanılır.</w:t>
      </w:r>
    </w:p>
    <w:p w14:paraId="456C1EBC" w14:textId="091BFBC2" w:rsidR="00131A48" w:rsidRPr="00043322" w:rsidRDefault="00131A48" w:rsidP="001B5FF5">
      <w:pPr>
        <w:pStyle w:val="ListeParagraf"/>
        <w:numPr>
          <w:ilvl w:val="0"/>
          <w:numId w:val="46"/>
        </w:numPr>
        <w:snapToGrid w:val="0"/>
        <w:spacing w:before="120" w:after="120" w:line="24" w:lineRule="atLeast"/>
        <w:ind w:left="1560"/>
        <w:contextualSpacing w:val="0"/>
        <w:jc w:val="both"/>
        <w:rPr>
          <w:rFonts w:asciiTheme="minorBidi" w:hAnsiTheme="minorBidi"/>
          <w:color w:val="000000" w:themeColor="text1"/>
        </w:rPr>
      </w:pPr>
      <w:r w:rsidRPr="00043322">
        <w:rPr>
          <w:rFonts w:asciiTheme="minorBidi" w:hAnsiTheme="minorBidi"/>
          <w:color w:val="000000" w:themeColor="text1"/>
        </w:rPr>
        <w:t>Yargı yetkisi, Türk milleti adına bağımsız ve tarafsız mahkemelerce kullanılır.</w:t>
      </w:r>
    </w:p>
    <w:p w14:paraId="5FE3EBFC" w14:textId="2FA3ACDC" w:rsidR="00131A48" w:rsidRPr="00043322" w:rsidRDefault="00131A48" w:rsidP="001B5FF5">
      <w:pPr>
        <w:pStyle w:val="ListeParagraf"/>
        <w:numPr>
          <w:ilvl w:val="0"/>
          <w:numId w:val="41"/>
        </w:numPr>
        <w:snapToGrid w:val="0"/>
        <w:spacing w:before="120" w:after="120" w:line="24" w:lineRule="atLeast"/>
        <w:contextualSpacing w:val="0"/>
        <w:jc w:val="both"/>
        <w:rPr>
          <w:rFonts w:asciiTheme="minorBidi" w:hAnsiTheme="minorBidi"/>
          <w:b/>
          <w:color w:val="000000" w:themeColor="text1"/>
        </w:rPr>
      </w:pPr>
      <w:r w:rsidRPr="00043322">
        <w:rPr>
          <w:rFonts w:asciiTheme="minorBidi" w:hAnsiTheme="minorBidi"/>
          <w:b/>
          <w:color w:val="000000" w:themeColor="text1"/>
        </w:rPr>
        <w:t xml:space="preserve">Yukarıda yer verilen öncüllerden hangisi 1982 Anayasasına göre doğrudur? </w:t>
      </w:r>
    </w:p>
    <w:p w14:paraId="40140FA0" w14:textId="77777777" w:rsidR="0008663E" w:rsidRPr="00043322" w:rsidRDefault="00131A48" w:rsidP="001B5FF5">
      <w:pPr>
        <w:pStyle w:val="ListeParagraf"/>
        <w:numPr>
          <w:ilvl w:val="0"/>
          <w:numId w:val="1"/>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 xml:space="preserve">Yalnız I </w:t>
      </w:r>
      <w:r w:rsidRPr="00043322">
        <w:rPr>
          <w:rFonts w:asciiTheme="minorBidi" w:hAnsiTheme="minorBidi"/>
          <w:color w:val="000000" w:themeColor="text1"/>
        </w:rPr>
        <w:tab/>
      </w:r>
      <w:r w:rsidRPr="00043322">
        <w:rPr>
          <w:rFonts w:asciiTheme="minorBidi" w:hAnsiTheme="minorBidi"/>
          <w:color w:val="000000" w:themeColor="text1"/>
        </w:rPr>
        <w:tab/>
      </w:r>
    </w:p>
    <w:p w14:paraId="47678E79" w14:textId="77777777" w:rsidR="0008663E" w:rsidRPr="00043322" w:rsidRDefault="00131A48" w:rsidP="001B5FF5">
      <w:pPr>
        <w:pStyle w:val="ListeParagraf"/>
        <w:numPr>
          <w:ilvl w:val="0"/>
          <w:numId w:val="1"/>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I ve III</w:t>
      </w:r>
    </w:p>
    <w:p w14:paraId="0AFA831E" w14:textId="77777777" w:rsidR="0008663E" w:rsidRPr="00043322" w:rsidRDefault="00131A48" w:rsidP="001B5FF5">
      <w:pPr>
        <w:pStyle w:val="ListeParagraf"/>
        <w:numPr>
          <w:ilvl w:val="0"/>
          <w:numId w:val="1"/>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II ve III</w:t>
      </w:r>
    </w:p>
    <w:p w14:paraId="18492132" w14:textId="5436C1A5" w:rsidR="009159A4" w:rsidRPr="00043322" w:rsidRDefault="00131A48" w:rsidP="001B5FF5">
      <w:pPr>
        <w:pStyle w:val="ListeParagraf"/>
        <w:numPr>
          <w:ilvl w:val="0"/>
          <w:numId w:val="1"/>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I, II ve III</w:t>
      </w:r>
    </w:p>
    <w:p w14:paraId="22C4CA7F" w14:textId="77777777" w:rsidR="009159A4" w:rsidRPr="00043322" w:rsidRDefault="009159A4" w:rsidP="00351408">
      <w:pPr>
        <w:snapToGrid w:val="0"/>
        <w:spacing w:before="120" w:after="120" w:line="24" w:lineRule="atLeast"/>
        <w:ind w:left="426"/>
        <w:jc w:val="both"/>
        <w:rPr>
          <w:rFonts w:asciiTheme="minorBidi" w:hAnsiTheme="minorBidi"/>
          <w:color w:val="000000" w:themeColor="text1"/>
        </w:rPr>
      </w:pPr>
    </w:p>
    <w:p w14:paraId="6E087D88" w14:textId="7296F1EB" w:rsidR="00131A48" w:rsidRPr="00043322" w:rsidRDefault="00131A48" w:rsidP="001B5FF5">
      <w:pPr>
        <w:pStyle w:val="ListeParagraf"/>
        <w:numPr>
          <w:ilvl w:val="0"/>
          <w:numId w:val="41"/>
        </w:numPr>
        <w:snapToGrid w:val="0"/>
        <w:spacing w:before="120" w:after="120" w:line="24" w:lineRule="atLeast"/>
        <w:contextualSpacing w:val="0"/>
        <w:jc w:val="both"/>
        <w:rPr>
          <w:rFonts w:asciiTheme="minorBidi" w:hAnsiTheme="minorBidi"/>
          <w:b/>
          <w:color w:val="000000" w:themeColor="text1"/>
        </w:rPr>
      </w:pPr>
      <w:r w:rsidRPr="00043322">
        <w:rPr>
          <w:rFonts w:asciiTheme="minorBidi" w:hAnsiTheme="minorBidi"/>
          <w:b/>
          <w:color w:val="000000" w:themeColor="text1"/>
        </w:rPr>
        <w:t xml:space="preserve">Aşağıdakilerden hangisi 1982 Anayasasının “kanun önünde eşitlik” ilkesi kapsamında </w:t>
      </w:r>
      <w:r w:rsidRPr="00043322">
        <w:rPr>
          <w:rFonts w:asciiTheme="minorBidi" w:hAnsiTheme="minorBidi"/>
          <w:b/>
          <w:color w:val="000000" w:themeColor="text1"/>
          <w:u w:val="single"/>
        </w:rPr>
        <w:t>yer almaz</w:t>
      </w:r>
      <w:r w:rsidRPr="00043322">
        <w:rPr>
          <w:rFonts w:asciiTheme="minorBidi" w:hAnsiTheme="minorBidi"/>
          <w:b/>
          <w:color w:val="000000" w:themeColor="text1"/>
        </w:rPr>
        <w:t>?</w:t>
      </w:r>
    </w:p>
    <w:p w14:paraId="56C4BF98" w14:textId="55C37A8A" w:rsidR="00131A48" w:rsidRPr="00043322" w:rsidRDefault="00131A48" w:rsidP="001B5FF5">
      <w:pPr>
        <w:pStyle w:val="ListeParagraf"/>
        <w:numPr>
          <w:ilvl w:val="0"/>
          <w:numId w:val="47"/>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Kadın ve erkekler eşit haklara sahiptir.</w:t>
      </w:r>
    </w:p>
    <w:p w14:paraId="54F7075B" w14:textId="554D70F1" w:rsidR="00131A48" w:rsidRPr="00043322" w:rsidRDefault="00131A48" w:rsidP="001B5FF5">
      <w:pPr>
        <w:pStyle w:val="ListeParagraf"/>
        <w:numPr>
          <w:ilvl w:val="0"/>
          <w:numId w:val="47"/>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Hiçbir kişiye, aileye, zümreye veya sınıfa imtiyaz tanınamaz.</w:t>
      </w:r>
    </w:p>
    <w:p w14:paraId="23E1FF6F" w14:textId="414C9F7D" w:rsidR="00131A48" w:rsidRPr="00043322" w:rsidRDefault="00131A48" w:rsidP="001B5FF5">
      <w:pPr>
        <w:pStyle w:val="ListeParagraf"/>
        <w:numPr>
          <w:ilvl w:val="0"/>
          <w:numId w:val="47"/>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Herkes dil, ırk,  renk, cinsiyet, siyasi düşünce, felsefi inanç, din, mezhep ve benzeri sebeplerle ayrım gözetilmeksizin kanun önünde eşittir.</w:t>
      </w:r>
    </w:p>
    <w:p w14:paraId="301102D7" w14:textId="33CB0867" w:rsidR="00131A48" w:rsidRPr="00043322" w:rsidRDefault="00131A48" w:rsidP="001B5FF5">
      <w:pPr>
        <w:pStyle w:val="ListeParagraf"/>
        <w:numPr>
          <w:ilvl w:val="0"/>
          <w:numId w:val="47"/>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Çocuklar, yaşlılar, özürlüler harp ve vazife şehitlerinin dul ve yetimleri için alınacak tedbirler eşitlik ilkesine aykırılık teşkil edecektir.</w:t>
      </w:r>
    </w:p>
    <w:p w14:paraId="79E3613E" w14:textId="77777777" w:rsidR="009159A4" w:rsidRPr="00043322" w:rsidRDefault="009159A4" w:rsidP="00351408">
      <w:pPr>
        <w:pStyle w:val="ListeParagraf"/>
        <w:snapToGrid w:val="0"/>
        <w:spacing w:before="120" w:after="120" w:line="24" w:lineRule="atLeast"/>
        <w:ind w:left="426"/>
        <w:contextualSpacing w:val="0"/>
        <w:jc w:val="both"/>
        <w:rPr>
          <w:rFonts w:asciiTheme="minorBidi" w:hAnsiTheme="minorBidi"/>
          <w:color w:val="000000" w:themeColor="text1"/>
        </w:rPr>
      </w:pPr>
    </w:p>
    <w:p w14:paraId="184946EA" w14:textId="77777777" w:rsidR="0008663E" w:rsidRPr="00043322" w:rsidRDefault="0008663E" w:rsidP="00351408">
      <w:pPr>
        <w:pStyle w:val="ListeParagraf"/>
        <w:snapToGrid w:val="0"/>
        <w:spacing w:before="120" w:after="120" w:line="24" w:lineRule="atLeast"/>
        <w:ind w:left="426"/>
        <w:contextualSpacing w:val="0"/>
        <w:jc w:val="both"/>
        <w:rPr>
          <w:rFonts w:asciiTheme="minorBidi" w:hAnsiTheme="minorBidi"/>
          <w:color w:val="000000" w:themeColor="text1"/>
        </w:rPr>
      </w:pPr>
    </w:p>
    <w:p w14:paraId="77238C94" w14:textId="77777777" w:rsidR="0008663E" w:rsidRPr="00043322" w:rsidRDefault="0008663E" w:rsidP="00351408">
      <w:pPr>
        <w:pStyle w:val="ListeParagraf"/>
        <w:snapToGrid w:val="0"/>
        <w:spacing w:before="120" w:after="120" w:line="24" w:lineRule="atLeast"/>
        <w:ind w:left="426"/>
        <w:contextualSpacing w:val="0"/>
        <w:jc w:val="both"/>
        <w:rPr>
          <w:rFonts w:asciiTheme="minorBidi" w:hAnsiTheme="minorBidi"/>
          <w:color w:val="000000" w:themeColor="text1"/>
        </w:rPr>
      </w:pPr>
    </w:p>
    <w:p w14:paraId="6A571E95" w14:textId="369E621E" w:rsidR="0008663E" w:rsidRPr="00043322" w:rsidRDefault="0008663E" w:rsidP="00351408">
      <w:pPr>
        <w:pStyle w:val="ListeParagraf"/>
        <w:snapToGrid w:val="0"/>
        <w:spacing w:before="120" w:after="120" w:line="24" w:lineRule="atLeast"/>
        <w:ind w:left="426"/>
        <w:contextualSpacing w:val="0"/>
        <w:jc w:val="both"/>
        <w:rPr>
          <w:rFonts w:asciiTheme="minorBidi" w:hAnsiTheme="minorBidi"/>
          <w:color w:val="000000" w:themeColor="text1"/>
        </w:rPr>
      </w:pPr>
    </w:p>
    <w:p w14:paraId="7526F56F" w14:textId="72A289AC" w:rsidR="00900118" w:rsidRPr="00043322" w:rsidRDefault="00900118" w:rsidP="00351408">
      <w:pPr>
        <w:pStyle w:val="ListeParagraf"/>
        <w:snapToGrid w:val="0"/>
        <w:spacing w:before="120" w:after="120" w:line="24" w:lineRule="atLeast"/>
        <w:ind w:left="426"/>
        <w:contextualSpacing w:val="0"/>
        <w:jc w:val="both"/>
        <w:rPr>
          <w:rFonts w:asciiTheme="minorBidi" w:hAnsiTheme="minorBidi"/>
          <w:color w:val="000000" w:themeColor="text1"/>
        </w:rPr>
      </w:pPr>
    </w:p>
    <w:p w14:paraId="6088907B" w14:textId="77777777" w:rsidR="00900118" w:rsidRPr="00043322" w:rsidRDefault="00900118" w:rsidP="00351408">
      <w:pPr>
        <w:pStyle w:val="ListeParagraf"/>
        <w:snapToGrid w:val="0"/>
        <w:spacing w:before="120" w:after="120" w:line="24" w:lineRule="atLeast"/>
        <w:ind w:left="426"/>
        <w:contextualSpacing w:val="0"/>
        <w:jc w:val="both"/>
        <w:rPr>
          <w:rFonts w:asciiTheme="minorBidi" w:hAnsiTheme="minorBidi"/>
          <w:color w:val="000000" w:themeColor="text1"/>
        </w:rPr>
      </w:pPr>
    </w:p>
    <w:p w14:paraId="17A6D0D1" w14:textId="3EB0C6B6" w:rsidR="00131A48" w:rsidRPr="00043322" w:rsidRDefault="00737F68" w:rsidP="001B5FF5">
      <w:pPr>
        <w:pStyle w:val="ListeParagraf"/>
        <w:numPr>
          <w:ilvl w:val="0"/>
          <w:numId w:val="41"/>
        </w:numPr>
        <w:snapToGrid w:val="0"/>
        <w:spacing w:before="120" w:after="120" w:line="24" w:lineRule="atLeast"/>
        <w:contextualSpacing w:val="0"/>
        <w:jc w:val="both"/>
        <w:rPr>
          <w:rFonts w:asciiTheme="minorBidi" w:hAnsiTheme="minorBidi"/>
          <w:b/>
          <w:color w:val="000000" w:themeColor="text1"/>
        </w:rPr>
      </w:pPr>
      <w:r w:rsidRPr="00043322">
        <w:rPr>
          <w:rFonts w:asciiTheme="minorBidi" w:hAnsiTheme="minorBidi"/>
          <w:b/>
          <w:color w:val="000000" w:themeColor="text1"/>
        </w:rPr>
        <w:t xml:space="preserve">Aşağıdakilerden hangisi 1982 Anayasasına göre temel hak ve ödevler arasında </w:t>
      </w:r>
      <w:r w:rsidRPr="00043322">
        <w:rPr>
          <w:rFonts w:asciiTheme="minorBidi" w:hAnsiTheme="minorBidi"/>
          <w:b/>
          <w:color w:val="000000" w:themeColor="text1"/>
          <w:u w:val="single"/>
        </w:rPr>
        <w:t>yer almaz</w:t>
      </w:r>
      <w:r w:rsidRPr="00043322">
        <w:rPr>
          <w:rFonts w:asciiTheme="minorBidi" w:hAnsiTheme="minorBidi"/>
          <w:b/>
          <w:color w:val="000000" w:themeColor="text1"/>
        </w:rPr>
        <w:t>?</w:t>
      </w:r>
    </w:p>
    <w:p w14:paraId="75A5AC2D" w14:textId="68061FE7" w:rsidR="00737F68" w:rsidRPr="00043322" w:rsidRDefault="00737F68" w:rsidP="001B5FF5">
      <w:pPr>
        <w:pStyle w:val="ListeParagraf"/>
        <w:numPr>
          <w:ilvl w:val="0"/>
          <w:numId w:val="48"/>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Din ve vicdan hürriyeti</w:t>
      </w:r>
    </w:p>
    <w:p w14:paraId="089A1DD6" w14:textId="77777777" w:rsidR="0008663E" w:rsidRPr="00043322" w:rsidRDefault="00737F68" w:rsidP="001B5FF5">
      <w:pPr>
        <w:pStyle w:val="ListeParagraf"/>
        <w:numPr>
          <w:ilvl w:val="0"/>
          <w:numId w:val="48"/>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Mülkiyet hakkı</w:t>
      </w:r>
    </w:p>
    <w:p w14:paraId="629AA481" w14:textId="43860C7E" w:rsidR="00737F68" w:rsidRPr="00043322" w:rsidRDefault="0071285F" w:rsidP="001B5FF5">
      <w:pPr>
        <w:pStyle w:val="ListeParagraf"/>
        <w:numPr>
          <w:ilvl w:val="0"/>
          <w:numId w:val="48"/>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Kamu hizmetlerine girme hakkı</w:t>
      </w:r>
    </w:p>
    <w:p w14:paraId="61A5DC53" w14:textId="6038CE96" w:rsidR="00737F68" w:rsidRPr="00043322" w:rsidRDefault="0071285F" w:rsidP="001B5FF5">
      <w:pPr>
        <w:pStyle w:val="ListeParagraf"/>
        <w:numPr>
          <w:ilvl w:val="0"/>
          <w:numId w:val="48"/>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25 kişi ile siyasi parti kurma hakkı</w:t>
      </w:r>
    </w:p>
    <w:p w14:paraId="3289FA82" w14:textId="77777777" w:rsidR="009159A4" w:rsidRPr="00043322" w:rsidRDefault="009159A4" w:rsidP="00351408">
      <w:pPr>
        <w:pStyle w:val="ListeParagraf"/>
        <w:snapToGrid w:val="0"/>
        <w:spacing w:before="120" w:after="120" w:line="24" w:lineRule="atLeast"/>
        <w:ind w:left="426"/>
        <w:contextualSpacing w:val="0"/>
        <w:jc w:val="both"/>
        <w:rPr>
          <w:rFonts w:asciiTheme="minorBidi" w:hAnsiTheme="minorBidi"/>
          <w:color w:val="000000" w:themeColor="text1"/>
        </w:rPr>
      </w:pPr>
    </w:p>
    <w:p w14:paraId="330258D6" w14:textId="64E69F28" w:rsidR="0071285F" w:rsidRPr="00043322" w:rsidRDefault="0071285F" w:rsidP="001B5FF5">
      <w:pPr>
        <w:pStyle w:val="ListeParagraf"/>
        <w:numPr>
          <w:ilvl w:val="0"/>
          <w:numId w:val="41"/>
        </w:numPr>
        <w:snapToGrid w:val="0"/>
        <w:spacing w:before="120" w:after="120" w:line="24" w:lineRule="atLeast"/>
        <w:contextualSpacing w:val="0"/>
        <w:jc w:val="both"/>
        <w:rPr>
          <w:rFonts w:asciiTheme="minorBidi" w:hAnsiTheme="minorBidi"/>
          <w:b/>
          <w:color w:val="000000" w:themeColor="text1"/>
        </w:rPr>
      </w:pPr>
      <w:r w:rsidRPr="00043322">
        <w:rPr>
          <w:rFonts w:asciiTheme="minorBidi" w:hAnsiTheme="minorBidi"/>
          <w:b/>
          <w:color w:val="000000" w:themeColor="text1"/>
        </w:rPr>
        <w:t xml:space="preserve">Aşağıdakilerden hangisi 1982 Anayasasına göre koruyucu haklar arasında </w:t>
      </w:r>
      <w:r w:rsidRPr="00043322">
        <w:rPr>
          <w:rFonts w:asciiTheme="minorBidi" w:hAnsiTheme="minorBidi"/>
          <w:b/>
          <w:color w:val="000000" w:themeColor="text1"/>
          <w:u w:val="single"/>
        </w:rPr>
        <w:t>yer almaz</w:t>
      </w:r>
      <w:r w:rsidRPr="00043322">
        <w:rPr>
          <w:rFonts w:asciiTheme="minorBidi" w:hAnsiTheme="minorBidi"/>
          <w:b/>
          <w:color w:val="000000" w:themeColor="text1"/>
        </w:rPr>
        <w:t>?</w:t>
      </w:r>
    </w:p>
    <w:p w14:paraId="7C16C6CE" w14:textId="73DE09D0" w:rsidR="00E9584C" w:rsidRPr="00043322" w:rsidRDefault="0071285F" w:rsidP="001B5FF5">
      <w:pPr>
        <w:pStyle w:val="ListeParagraf"/>
        <w:numPr>
          <w:ilvl w:val="0"/>
          <w:numId w:val="49"/>
        </w:numPr>
        <w:snapToGrid w:val="0"/>
        <w:spacing w:before="120" w:after="120" w:line="24" w:lineRule="atLeast"/>
        <w:ind w:left="1276" w:hanging="502"/>
        <w:contextualSpacing w:val="0"/>
        <w:jc w:val="both"/>
        <w:rPr>
          <w:rFonts w:asciiTheme="minorBidi" w:hAnsiTheme="minorBidi"/>
          <w:color w:val="000000" w:themeColor="text1"/>
        </w:rPr>
      </w:pPr>
      <w:r w:rsidRPr="00043322">
        <w:rPr>
          <w:rFonts w:asciiTheme="minorBidi" w:hAnsiTheme="minorBidi"/>
          <w:color w:val="000000" w:themeColor="text1"/>
        </w:rPr>
        <w:t>Din ve vicdan hürriyeti</w:t>
      </w:r>
    </w:p>
    <w:p w14:paraId="10D5CE77" w14:textId="15836404" w:rsidR="0071285F" w:rsidRPr="00043322" w:rsidRDefault="0071285F" w:rsidP="001B5FF5">
      <w:pPr>
        <w:pStyle w:val="ListeParagraf"/>
        <w:numPr>
          <w:ilvl w:val="0"/>
          <w:numId w:val="49"/>
        </w:numPr>
        <w:snapToGrid w:val="0"/>
        <w:spacing w:before="120" w:after="120" w:line="24" w:lineRule="atLeast"/>
        <w:ind w:left="1276" w:hanging="502"/>
        <w:contextualSpacing w:val="0"/>
        <w:jc w:val="both"/>
        <w:rPr>
          <w:rFonts w:asciiTheme="minorBidi" w:hAnsiTheme="minorBidi"/>
          <w:color w:val="000000" w:themeColor="text1"/>
        </w:rPr>
      </w:pPr>
      <w:r w:rsidRPr="00043322">
        <w:rPr>
          <w:rFonts w:asciiTheme="minorBidi" w:hAnsiTheme="minorBidi"/>
          <w:color w:val="000000" w:themeColor="text1"/>
        </w:rPr>
        <w:t>Yerleşme ve seyahat hürriyeti</w:t>
      </w:r>
    </w:p>
    <w:p w14:paraId="755E67D8" w14:textId="32340592" w:rsidR="0071285F" w:rsidRPr="00043322" w:rsidRDefault="0071285F" w:rsidP="001B5FF5">
      <w:pPr>
        <w:pStyle w:val="ListeParagraf"/>
        <w:numPr>
          <w:ilvl w:val="0"/>
          <w:numId w:val="49"/>
        </w:numPr>
        <w:snapToGrid w:val="0"/>
        <w:spacing w:before="120" w:after="120" w:line="24" w:lineRule="atLeast"/>
        <w:ind w:left="1276" w:hanging="502"/>
        <w:contextualSpacing w:val="0"/>
        <w:jc w:val="both"/>
        <w:rPr>
          <w:rFonts w:asciiTheme="minorBidi" w:hAnsiTheme="minorBidi"/>
          <w:color w:val="000000" w:themeColor="text1"/>
        </w:rPr>
      </w:pPr>
      <w:r w:rsidRPr="00043322">
        <w:rPr>
          <w:rFonts w:asciiTheme="minorBidi" w:hAnsiTheme="minorBidi"/>
          <w:color w:val="000000" w:themeColor="text1"/>
        </w:rPr>
        <w:t>Eğitim ve öğrenim hakkı</w:t>
      </w:r>
    </w:p>
    <w:p w14:paraId="687200A5" w14:textId="20A6B714" w:rsidR="0071285F" w:rsidRPr="00043322" w:rsidRDefault="0071285F" w:rsidP="001B5FF5">
      <w:pPr>
        <w:pStyle w:val="ListeParagraf"/>
        <w:numPr>
          <w:ilvl w:val="0"/>
          <w:numId w:val="49"/>
        </w:numPr>
        <w:snapToGrid w:val="0"/>
        <w:spacing w:before="120" w:after="120" w:line="24" w:lineRule="atLeast"/>
        <w:ind w:left="1276" w:hanging="502"/>
        <w:contextualSpacing w:val="0"/>
        <w:jc w:val="both"/>
        <w:rPr>
          <w:rFonts w:asciiTheme="minorBidi" w:hAnsiTheme="minorBidi"/>
          <w:color w:val="000000" w:themeColor="text1"/>
        </w:rPr>
      </w:pPr>
      <w:r w:rsidRPr="00043322">
        <w:rPr>
          <w:rFonts w:asciiTheme="minorBidi" w:hAnsiTheme="minorBidi"/>
          <w:color w:val="000000" w:themeColor="text1"/>
        </w:rPr>
        <w:t>Angarya yasağı</w:t>
      </w:r>
    </w:p>
    <w:p w14:paraId="25269FC4" w14:textId="3407EFD3" w:rsidR="0071285F" w:rsidRPr="00043322" w:rsidRDefault="0071285F" w:rsidP="001B5FF5">
      <w:pPr>
        <w:pStyle w:val="ListeParagraf"/>
        <w:numPr>
          <w:ilvl w:val="0"/>
          <w:numId w:val="41"/>
        </w:numPr>
        <w:snapToGrid w:val="0"/>
        <w:spacing w:before="120" w:after="120" w:line="24" w:lineRule="atLeast"/>
        <w:contextualSpacing w:val="0"/>
        <w:jc w:val="both"/>
        <w:rPr>
          <w:rFonts w:asciiTheme="minorBidi" w:hAnsiTheme="minorBidi"/>
          <w:b/>
          <w:color w:val="000000" w:themeColor="text1"/>
        </w:rPr>
      </w:pPr>
      <w:r w:rsidRPr="00043322">
        <w:rPr>
          <w:rFonts w:asciiTheme="minorBidi" w:hAnsiTheme="minorBidi"/>
          <w:b/>
          <w:color w:val="000000" w:themeColor="text1"/>
        </w:rPr>
        <w:t>Aşağıdakilerden hangisi 1982 Anayasasına göre sosyal ve ekonomik haklar arasında yer alır?</w:t>
      </w:r>
    </w:p>
    <w:p w14:paraId="55CBDFCB" w14:textId="77777777" w:rsidR="0071285F" w:rsidRPr="00043322" w:rsidRDefault="0071285F" w:rsidP="001B5FF5">
      <w:pPr>
        <w:pStyle w:val="ListeParagraf"/>
        <w:numPr>
          <w:ilvl w:val="0"/>
          <w:numId w:val="2"/>
        </w:numPr>
        <w:snapToGrid w:val="0"/>
        <w:spacing w:before="120" w:after="120" w:line="24" w:lineRule="atLeast"/>
        <w:ind w:left="1276" w:hanging="567"/>
        <w:contextualSpacing w:val="0"/>
        <w:jc w:val="both"/>
        <w:rPr>
          <w:rFonts w:asciiTheme="minorBidi" w:hAnsiTheme="minorBidi"/>
          <w:color w:val="000000" w:themeColor="text1"/>
        </w:rPr>
      </w:pPr>
      <w:r w:rsidRPr="00043322">
        <w:rPr>
          <w:rFonts w:asciiTheme="minorBidi" w:hAnsiTheme="minorBidi"/>
          <w:color w:val="000000" w:themeColor="text1"/>
        </w:rPr>
        <w:t>Grev ve lokavt hakkı</w:t>
      </w:r>
    </w:p>
    <w:p w14:paraId="0955546D" w14:textId="77777777" w:rsidR="0071285F" w:rsidRPr="00043322" w:rsidRDefault="0071285F" w:rsidP="001B5FF5">
      <w:pPr>
        <w:pStyle w:val="ListeParagraf"/>
        <w:numPr>
          <w:ilvl w:val="0"/>
          <w:numId w:val="2"/>
        </w:numPr>
        <w:snapToGrid w:val="0"/>
        <w:spacing w:before="120" w:after="120" w:line="24" w:lineRule="atLeast"/>
        <w:ind w:left="1276" w:hanging="567"/>
        <w:contextualSpacing w:val="0"/>
        <w:jc w:val="both"/>
        <w:rPr>
          <w:rFonts w:asciiTheme="minorBidi" w:hAnsiTheme="minorBidi"/>
          <w:color w:val="000000" w:themeColor="text1"/>
        </w:rPr>
      </w:pPr>
      <w:r w:rsidRPr="00043322">
        <w:rPr>
          <w:rFonts w:asciiTheme="minorBidi" w:hAnsiTheme="minorBidi"/>
          <w:color w:val="000000" w:themeColor="text1"/>
        </w:rPr>
        <w:t xml:space="preserve">Seçme ve seçilme hakkı </w:t>
      </w:r>
    </w:p>
    <w:p w14:paraId="29949FBB" w14:textId="77777777" w:rsidR="0071285F" w:rsidRPr="00043322" w:rsidRDefault="0071285F" w:rsidP="001B5FF5">
      <w:pPr>
        <w:pStyle w:val="ListeParagraf"/>
        <w:numPr>
          <w:ilvl w:val="0"/>
          <w:numId w:val="2"/>
        </w:numPr>
        <w:snapToGrid w:val="0"/>
        <w:spacing w:before="120" w:after="120" w:line="24" w:lineRule="atLeast"/>
        <w:ind w:left="1276" w:hanging="567"/>
        <w:contextualSpacing w:val="0"/>
        <w:jc w:val="both"/>
        <w:rPr>
          <w:rFonts w:asciiTheme="minorBidi" w:hAnsiTheme="minorBidi"/>
          <w:color w:val="000000" w:themeColor="text1"/>
        </w:rPr>
      </w:pPr>
      <w:r w:rsidRPr="00043322">
        <w:rPr>
          <w:rFonts w:asciiTheme="minorBidi" w:hAnsiTheme="minorBidi"/>
          <w:color w:val="000000" w:themeColor="text1"/>
        </w:rPr>
        <w:t>Kamu hizmetlerine girme hakkı</w:t>
      </w:r>
    </w:p>
    <w:p w14:paraId="02F935D7" w14:textId="402FF523" w:rsidR="009159A4" w:rsidRPr="00043322" w:rsidRDefault="0071285F" w:rsidP="001B5FF5">
      <w:pPr>
        <w:pStyle w:val="ListeParagraf"/>
        <w:numPr>
          <w:ilvl w:val="0"/>
          <w:numId w:val="2"/>
        </w:numPr>
        <w:snapToGrid w:val="0"/>
        <w:spacing w:before="120" w:after="120" w:line="24" w:lineRule="atLeast"/>
        <w:ind w:left="1276" w:hanging="567"/>
        <w:contextualSpacing w:val="0"/>
        <w:jc w:val="both"/>
        <w:rPr>
          <w:rFonts w:asciiTheme="minorBidi" w:hAnsiTheme="minorBidi"/>
          <w:color w:val="000000" w:themeColor="text1"/>
        </w:rPr>
      </w:pPr>
      <w:r w:rsidRPr="00043322">
        <w:rPr>
          <w:rFonts w:asciiTheme="minorBidi" w:hAnsiTheme="minorBidi"/>
          <w:color w:val="000000" w:themeColor="text1"/>
        </w:rPr>
        <w:t>Düşünce ve kanaat hürriyeti</w:t>
      </w:r>
    </w:p>
    <w:p w14:paraId="0A485692" w14:textId="2D89597E" w:rsidR="0071285F" w:rsidRPr="00043322" w:rsidRDefault="0071285F" w:rsidP="001B5FF5">
      <w:pPr>
        <w:pStyle w:val="ListeParagraf"/>
        <w:numPr>
          <w:ilvl w:val="0"/>
          <w:numId w:val="41"/>
        </w:numPr>
        <w:snapToGrid w:val="0"/>
        <w:spacing w:before="120" w:after="120" w:line="24" w:lineRule="atLeast"/>
        <w:contextualSpacing w:val="0"/>
        <w:jc w:val="both"/>
        <w:rPr>
          <w:rFonts w:asciiTheme="minorBidi" w:hAnsiTheme="minorBidi"/>
          <w:b/>
          <w:color w:val="000000" w:themeColor="text1"/>
        </w:rPr>
      </w:pPr>
      <w:r w:rsidRPr="00043322">
        <w:rPr>
          <w:rFonts w:asciiTheme="minorBidi" w:hAnsiTheme="minorBidi"/>
          <w:b/>
          <w:color w:val="000000" w:themeColor="text1"/>
        </w:rPr>
        <w:t>Aşağıdakilerden hangisi 1982 Anayasasına göre siyasi hak ve ödevler haklar arasında yer alır?</w:t>
      </w:r>
    </w:p>
    <w:p w14:paraId="142DD777" w14:textId="77777777" w:rsidR="0071285F" w:rsidRPr="00043322" w:rsidRDefault="0071285F" w:rsidP="001B5FF5">
      <w:pPr>
        <w:pStyle w:val="ListeParagraf"/>
        <w:numPr>
          <w:ilvl w:val="0"/>
          <w:numId w:val="3"/>
        </w:numPr>
        <w:snapToGrid w:val="0"/>
        <w:spacing w:before="120" w:after="120" w:line="24" w:lineRule="atLeast"/>
        <w:ind w:left="1276" w:hanging="567"/>
        <w:contextualSpacing w:val="0"/>
        <w:jc w:val="both"/>
        <w:rPr>
          <w:rFonts w:asciiTheme="minorBidi" w:hAnsiTheme="minorBidi"/>
          <w:color w:val="000000" w:themeColor="text1"/>
        </w:rPr>
      </w:pPr>
      <w:r w:rsidRPr="00043322">
        <w:rPr>
          <w:rFonts w:asciiTheme="minorBidi" w:hAnsiTheme="minorBidi"/>
          <w:color w:val="000000" w:themeColor="text1"/>
        </w:rPr>
        <w:t>Kamu hizmetlerine girme hakkı</w:t>
      </w:r>
    </w:p>
    <w:p w14:paraId="3DAF9B17" w14:textId="77777777" w:rsidR="0071285F" w:rsidRPr="00043322" w:rsidRDefault="0071285F" w:rsidP="001B5FF5">
      <w:pPr>
        <w:pStyle w:val="ListeParagraf"/>
        <w:numPr>
          <w:ilvl w:val="0"/>
          <w:numId w:val="3"/>
        </w:numPr>
        <w:snapToGrid w:val="0"/>
        <w:spacing w:before="120" w:after="120" w:line="24" w:lineRule="atLeast"/>
        <w:ind w:left="1276" w:hanging="567"/>
        <w:contextualSpacing w:val="0"/>
        <w:jc w:val="both"/>
        <w:rPr>
          <w:rFonts w:asciiTheme="minorBidi" w:hAnsiTheme="minorBidi"/>
          <w:color w:val="000000" w:themeColor="text1"/>
        </w:rPr>
      </w:pPr>
      <w:r w:rsidRPr="00043322">
        <w:rPr>
          <w:rFonts w:asciiTheme="minorBidi" w:hAnsiTheme="minorBidi"/>
          <w:color w:val="000000" w:themeColor="text1"/>
        </w:rPr>
        <w:t>Yerleşme ve seyahat hürriyeti</w:t>
      </w:r>
    </w:p>
    <w:p w14:paraId="14DD974D" w14:textId="77777777" w:rsidR="0071285F" w:rsidRPr="00043322" w:rsidRDefault="0071285F" w:rsidP="001B5FF5">
      <w:pPr>
        <w:pStyle w:val="ListeParagraf"/>
        <w:numPr>
          <w:ilvl w:val="0"/>
          <w:numId w:val="3"/>
        </w:numPr>
        <w:snapToGrid w:val="0"/>
        <w:spacing w:before="120" w:after="120" w:line="24" w:lineRule="atLeast"/>
        <w:ind w:left="1276" w:hanging="567"/>
        <w:contextualSpacing w:val="0"/>
        <w:jc w:val="both"/>
        <w:rPr>
          <w:rFonts w:asciiTheme="minorBidi" w:hAnsiTheme="minorBidi"/>
          <w:color w:val="000000" w:themeColor="text1"/>
        </w:rPr>
      </w:pPr>
      <w:r w:rsidRPr="00043322">
        <w:rPr>
          <w:rFonts w:asciiTheme="minorBidi" w:hAnsiTheme="minorBidi"/>
          <w:color w:val="000000" w:themeColor="text1"/>
        </w:rPr>
        <w:t>Toplantı hak ve hürriyeti</w:t>
      </w:r>
    </w:p>
    <w:p w14:paraId="7FFD1A80" w14:textId="167AD139" w:rsidR="009159A4" w:rsidRPr="00043322" w:rsidRDefault="0071285F" w:rsidP="001B5FF5">
      <w:pPr>
        <w:pStyle w:val="ListeParagraf"/>
        <w:numPr>
          <w:ilvl w:val="0"/>
          <w:numId w:val="3"/>
        </w:numPr>
        <w:snapToGrid w:val="0"/>
        <w:spacing w:before="120" w:after="120" w:line="24" w:lineRule="atLeast"/>
        <w:ind w:left="1276" w:hanging="567"/>
        <w:contextualSpacing w:val="0"/>
        <w:jc w:val="both"/>
        <w:rPr>
          <w:rFonts w:asciiTheme="minorBidi" w:hAnsiTheme="minorBidi"/>
          <w:color w:val="000000" w:themeColor="text1"/>
        </w:rPr>
      </w:pPr>
      <w:r w:rsidRPr="00043322">
        <w:rPr>
          <w:rFonts w:asciiTheme="minorBidi" w:hAnsiTheme="minorBidi"/>
          <w:color w:val="000000" w:themeColor="text1"/>
        </w:rPr>
        <w:t>Düşünce açıklama ve yayma hürriyeti</w:t>
      </w:r>
    </w:p>
    <w:p w14:paraId="3167CED2" w14:textId="70B44569" w:rsidR="0071285F" w:rsidRPr="00043322" w:rsidRDefault="0071285F" w:rsidP="001B5FF5">
      <w:pPr>
        <w:pStyle w:val="ListeParagraf"/>
        <w:numPr>
          <w:ilvl w:val="0"/>
          <w:numId w:val="41"/>
        </w:numPr>
        <w:snapToGrid w:val="0"/>
        <w:spacing w:before="120" w:after="120" w:line="24" w:lineRule="atLeast"/>
        <w:contextualSpacing w:val="0"/>
        <w:jc w:val="both"/>
        <w:rPr>
          <w:rFonts w:asciiTheme="minorBidi" w:hAnsiTheme="minorBidi"/>
          <w:b/>
          <w:color w:val="000000" w:themeColor="text1"/>
        </w:rPr>
      </w:pPr>
      <w:r w:rsidRPr="00043322">
        <w:rPr>
          <w:rFonts w:asciiTheme="minorBidi" w:hAnsiTheme="minorBidi"/>
          <w:b/>
          <w:color w:val="000000" w:themeColor="text1"/>
        </w:rPr>
        <w:t>Aşağıdakilerden hangisi 1982 Anayasasına göre siyasi hak ve ödevler haklar arasında yer alır?</w:t>
      </w:r>
    </w:p>
    <w:p w14:paraId="76760908" w14:textId="77777777" w:rsidR="0071285F" w:rsidRPr="00043322" w:rsidRDefault="00C7146C" w:rsidP="001B5FF5">
      <w:pPr>
        <w:pStyle w:val="ListeParagraf"/>
        <w:numPr>
          <w:ilvl w:val="0"/>
          <w:numId w:val="4"/>
        </w:numPr>
        <w:snapToGrid w:val="0"/>
        <w:spacing w:before="120" w:after="120" w:line="24" w:lineRule="atLeast"/>
        <w:ind w:left="1276" w:hanging="567"/>
        <w:contextualSpacing w:val="0"/>
        <w:jc w:val="both"/>
        <w:rPr>
          <w:rFonts w:asciiTheme="minorBidi" w:hAnsiTheme="minorBidi"/>
          <w:color w:val="000000" w:themeColor="text1"/>
        </w:rPr>
      </w:pPr>
      <w:r w:rsidRPr="00043322">
        <w:rPr>
          <w:rFonts w:asciiTheme="minorBidi" w:hAnsiTheme="minorBidi"/>
          <w:color w:val="000000" w:themeColor="text1"/>
        </w:rPr>
        <w:t>Özel hayatın gizliliği</w:t>
      </w:r>
    </w:p>
    <w:p w14:paraId="29456155" w14:textId="77777777" w:rsidR="0071285F" w:rsidRPr="00043322" w:rsidRDefault="0071285F" w:rsidP="001B5FF5">
      <w:pPr>
        <w:pStyle w:val="ListeParagraf"/>
        <w:numPr>
          <w:ilvl w:val="0"/>
          <w:numId w:val="4"/>
        </w:numPr>
        <w:snapToGrid w:val="0"/>
        <w:spacing w:before="120" w:after="120" w:line="24" w:lineRule="atLeast"/>
        <w:ind w:left="1276" w:hanging="567"/>
        <w:contextualSpacing w:val="0"/>
        <w:jc w:val="both"/>
        <w:rPr>
          <w:rFonts w:asciiTheme="minorBidi" w:hAnsiTheme="minorBidi"/>
          <w:color w:val="000000" w:themeColor="text1"/>
        </w:rPr>
      </w:pPr>
      <w:r w:rsidRPr="00043322">
        <w:rPr>
          <w:rFonts w:asciiTheme="minorBidi" w:hAnsiTheme="minorBidi"/>
          <w:color w:val="000000" w:themeColor="text1"/>
        </w:rPr>
        <w:t>Kamu denetçisine başvurma hakkı</w:t>
      </w:r>
    </w:p>
    <w:p w14:paraId="65B3C33B" w14:textId="77777777" w:rsidR="0071285F" w:rsidRPr="00043322" w:rsidRDefault="00C7146C" w:rsidP="001B5FF5">
      <w:pPr>
        <w:pStyle w:val="ListeParagraf"/>
        <w:numPr>
          <w:ilvl w:val="0"/>
          <w:numId w:val="4"/>
        </w:numPr>
        <w:snapToGrid w:val="0"/>
        <w:spacing w:before="120" w:after="120" w:line="24" w:lineRule="atLeast"/>
        <w:ind w:left="1276" w:hanging="567"/>
        <w:contextualSpacing w:val="0"/>
        <w:jc w:val="both"/>
        <w:rPr>
          <w:rFonts w:asciiTheme="minorBidi" w:hAnsiTheme="minorBidi"/>
          <w:color w:val="000000" w:themeColor="text1"/>
        </w:rPr>
      </w:pPr>
      <w:r w:rsidRPr="00043322">
        <w:rPr>
          <w:rFonts w:asciiTheme="minorBidi" w:hAnsiTheme="minorBidi"/>
          <w:color w:val="000000" w:themeColor="text1"/>
        </w:rPr>
        <w:t>Çalışma hürriyeti</w:t>
      </w:r>
    </w:p>
    <w:p w14:paraId="7D332426" w14:textId="31B605B1" w:rsidR="009159A4" w:rsidRPr="00043322" w:rsidRDefault="00C7146C" w:rsidP="001B5FF5">
      <w:pPr>
        <w:pStyle w:val="ListeParagraf"/>
        <w:numPr>
          <w:ilvl w:val="0"/>
          <w:numId w:val="4"/>
        </w:numPr>
        <w:snapToGrid w:val="0"/>
        <w:spacing w:before="120" w:after="120" w:line="24" w:lineRule="atLeast"/>
        <w:ind w:left="1276" w:hanging="567"/>
        <w:contextualSpacing w:val="0"/>
        <w:jc w:val="both"/>
        <w:rPr>
          <w:rFonts w:asciiTheme="minorBidi" w:hAnsiTheme="minorBidi"/>
          <w:color w:val="000000" w:themeColor="text1"/>
        </w:rPr>
      </w:pPr>
      <w:r w:rsidRPr="00043322">
        <w:rPr>
          <w:rFonts w:asciiTheme="minorBidi" w:hAnsiTheme="minorBidi"/>
          <w:color w:val="000000" w:themeColor="text1"/>
        </w:rPr>
        <w:t>Sosyal güvenlik hakları</w:t>
      </w:r>
    </w:p>
    <w:p w14:paraId="3D19A066" w14:textId="1EDD8F4D" w:rsidR="0071285F" w:rsidRPr="00043322" w:rsidRDefault="00795681"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lastRenderedPageBreak/>
        <w:t xml:space="preserve">Aşağıdakilerden hangisi 1982 Anayasasına göre seçimlere hakim olan ilkelerden </w:t>
      </w:r>
      <w:r w:rsidRPr="00043322">
        <w:rPr>
          <w:rFonts w:asciiTheme="minorBidi" w:hAnsiTheme="minorBidi"/>
          <w:b/>
          <w:bCs/>
          <w:color w:val="000000" w:themeColor="text1"/>
          <w:u w:val="single"/>
        </w:rPr>
        <w:t>değildir</w:t>
      </w:r>
      <w:r w:rsidRPr="00043322">
        <w:rPr>
          <w:rFonts w:asciiTheme="minorBidi" w:hAnsiTheme="minorBidi"/>
          <w:b/>
          <w:bCs/>
          <w:color w:val="000000" w:themeColor="text1"/>
        </w:rPr>
        <w:t>?</w:t>
      </w:r>
    </w:p>
    <w:p w14:paraId="3FF8E829" w14:textId="77777777" w:rsidR="0008663E" w:rsidRPr="00043322" w:rsidRDefault="00795681" w:rsidP="001B5FF5">
      <w:pPr>
        <w:pStyle w:val="ListeParagraf"/>
        <w:numPr>
          <w:ilvl w:val="0"/>
          <w:numId w:val="5"/>
        </w:numPr>
        <w:snapToGrid w:val="0"/>
        <w:spacing w:before="120" w:after="120" w:line="24" w:lineRule="atLeast"/>
        <w:ind w:left="1418" w:hanging="644"/>
        <w:contextualSpacing w:val="0"/>
        <w:jc w:val="both"/>
        <w:rPr>
          <w:rFonts w:asciiTheme="minorBidi" w:hAnsiTheme="minorBidi"/>
          <w:color w:val="000000" w:themeColor="text1"/>
        </w:rPr>
      </w:pPr>
      <w:r w:rsidRPr="00043322">
        <w:rPr>
          <w:rFonts w:asciiTheme="minorBidi" w:hAnsiTheme="minorBidi"/>
          <w:color w:val="000000" w:themeColor="text1"/>
        </w:rPr>
        <w:t>Eşit oy ilkesi</w:t>
      </w:r>
    </w:p>
    <w:p w14:paraId="5A23A484" w14:textId="77777777" w:rsidR="0008663E" w:rsidRPr="00043322" w:rsidRDefault="00795681" w:rsidP="001B5FF5">
      <w:pPr>
        <w:pStyle w:val="ListeParagraf"/>
        <w:numPr>
          <w:ilvl w:val="0"/>
          <w:numId w:val="5"/>
        </w:numPr>
        <w:snapToGrid w:val="0"/>
        <w:spacing w:before="120" w:after="120" w:line="24" w:lineRule="atLeast"/>
        <w:ind w:left="1418" w:hanging="644"/>
        <w:contextualSpacing w:val="0"/>
        <w:jc w:val="both"/>
        <w:rPr>
          <w:rFonts w:asciiTheme="minorBidi" w:hAnsiTheme="minorBidi"/>
          <w:color w:val="000000" w:themeColor="text1"/>
        </w:rPr>
      </w:pPr>
      <w:r w:rsidRPr="00043322">
        <w:rPr>
          <w:rFonts w:asciiTheme="minorBidi" w:hAnsiTheme="minorBidi"/>
          <w:color w:val="000000" w:themeColor="text1"/>
        </w:rPr>
        <w:t>Seçimlerin serbestliği ilkesi</w:t>
      </w:r>
    </w:p>
    <w:p w14:paraId="53A7A8E0" w14:textId="77777777" w:rsidR="0008663E" w:rsidRPr="00043322" w:rsidRDefault="00795681" w:rsidP="001B5FF5">
      <w:pPr>
        <w:pStyle w:val="ListeParagraf"/>
        <w:numPr>
          <w:ilvl w:val="0"/>
          <w:numId w:val="5"/>
        </w:numPr>
        <w:snapToGrid w:val="0"/>
        <w:spacing w:before="120" w:after="120" w:line="24" w:lineRule="atLeast"/>
        <w:ind w:left="1418" w:hanging="644"/>
        <w:contextualSpacing w:val="0"/>
        <w:jc w:val="both"/>
        <w:rPr>
          <w:rFonts w:asciiTheme="minorBidi" w:hAnsiTheme="minorBidi"/>
          <w:color w:val="000000" w:themeColor="text1"/>
        </w:rPr>
      </w:pPr>
      <w:r w:rsidRPr="00043322">
        <w:rPr>
          <w:rFonts w:asciiTheme="minorBidi" w:hAnsiTheme="minorBidi"/>
          <w:color w:val="000000" w:themeColor="text1"/>
        </w:rPr>
        <w:t>İki dereceli seçim ilkesi</w:t>
      </w:r>
    </w:p>
    <w:p w14:paraId="70160683" w14:textId="0820213C" w:rsidR="00795681" w:rsidRPr="00043322" w:rsidRDefault="00795681" w:rsidP="001B5FF5">
      <w:pPr>
        <w:pStyle w:val="ListeParagraf"/>
        <w:numPr>
          <w:ilvl w:val="0"/>
          <w:numId w:val="5"/>
        </w:numPr>
        <w:snapToGrid w:val="0"/>
        <w:spacing w:before="120" w:after="120" w:line="24" w:lineRule="atLeast"/>
        <w:ind w:left="1418" w:hanging="644"/>
        <w:contextualSpacing w:val="0"/>
        <w:jc w:val="both"/>
        <w:rPr>
          <w:rFonts w:asciiTheme="minorBidi" w:hAnsiTheme="minorBidi"/>
          <w:color w:val="000000" w:themeColor="text1"/>
        </w:rPr>
      </w:pPr>
      <w:r w:rsidRPr="00043322">
        <w:rPr>
          <w:rFonts w:asciiTheme="minorBidi" w:hAnsiTheme="minorBidi"/>
          <w:color w:val="000000" w:themeColor="text1"/>
        </w:rPr>
        <w:t>Gizli oy ilkesi</w:t>
      </w:r>
    </w:p>
    <w:p w14:paraId="14D28625" w14:textId="77777777" w:rsidR="0036522B" w:rsidRPr="00043322" w:rsidRDefault="0036522B" w:rsidP="00351408">
      <w:pPr>
        <w:snapToGrid w:val="0"/>
        <w:spacing w:before="120" w:after="120" w:line="24" w:lineRule="atLeast"/>
        <w:jc w:val="both"/>
        <w:rPr>
          <w:rFonts w:asciiTheme="minorBidi" w:hAnsiTheme="minorBidi"/>
          <w:color w:val="000000" w:themeColor="text1"/>
        </w:rPr>
      </w:pPr>
    </w:p>
    <w:p w14:paraId="56C19287" w14:textId="423FD058" w:rsidR="005C477A" w:rsidRPr="00043322" w:rsidRDefault="005C477A" w:rsidP="007815FA">
      <w:pPr>
        <w:pStyle w:val="ListeParagraf"/>
        <w:numPr>
          <w:ilvl w:val="0"/>
          <w:numId w:val="50"/>
        </w:numPr>
        <w:snapToGrid w:val="0"/>
        <w:spacing w:before="120" w:after="120" w:line="24" w:lineRule="atLeast"/>
        <w:ind w:hanging="229"/>
        <w:contextualSpacing w:val="0"/>
        <w:jc w:val="both"/>
        <w:rPr>
          <w:rFonts w:asciiTheme="minorBidi" w:hAnsiTheme="minorBidi"/>
          <w:color w:val="000000" w:themeColor="text1"/>
        </w:rPr>
      </w:pPr>
      <w:r w:rsidRPr="00043322">
        <w:rPr>
          <w:rFonts w:asciiTheme="minorBidi" w:hAnsiTheme="minorBidi"/>
          <w:color w:val="000000" w:themeColor="text1"/>
        </w:rPr>
        <w:t>Herkes mali gücüne göre vergi ödemekle yükümlüdür.</w:t>
      </w:r>
    </w:p>
    <w:p w14:paraId="18631628" w14:textId="0FE53238" w:rsidR="005C477A" w:rsidRPr="00043322" w:rsidRDefault="005C477A" w:rsidP="007815FA">
      <w:pPr>
        <w:pStyle w:val="ListeParagraf"/>
        <w:numPr>
          <w:ilvl w:val="0"/>
          <w:numId w:val="50"/>
        </w:numPr>
        <w:snapToGrid w:val="0"/>
        <w:spacing w:before="120" w:after="120" w:line="24" w:lineRule="atLeast"/>
        <w:ind w:hanging="229"/>
        <w:contextualSpacing w:val="0"/>
        <w:jc w:val="both"/>
        <w:rPr>
          <w:rFonts w:asciiTheme="minorBidi" w:hAnsiTheme="minorBidi"/>
          <w:color w:val="000000" w:themeColor="text1"/>
        </w:rPr>
      </w:pPr>
      <w:r w:rsidRPr="00043322">
        <w:rPr>
          <w:rFonts w:asciiTheme="minorBidi" w:hAnsiTheme="minorBidi"/>
          <w:color w:val="000000" w:themeColor="text1"/>
        </w:rPr>
        <w:t>Vergi, resim, harç ve benzeri mali yükümlülükler ya kanunla ya da Cumhurbaşkanlığı kararnamesi ile konulur, değiştirilir veya kaldırılır.</w:t>
      </w:r>
    </w:p>
    <w:p w14:paraId="2A715075" w14:textId="395770E2" w:rsidR="005C477A" w:rsidRPr="00043322" w:rsidRDefault="005C477A" w:rsidP="007815FA">
      <w:pPr>
        <w:pStyle w:val="ListeParagraf"/>
        <w:numPr>
          <w:ilvl w:val="0"/>
          <w:numId w:val="50"/>
        </w:numPr>
        <w:snapToGrid w:val="0"/>
        <w:spacing w:before="120" w:after="120" w:line="24" w:lineRule="atLeast"/>
        <w:ind w:hanging="229"/>
        <w:contextualSpacing w:val="0"/>
        <w:jc w:val="both"/>
        <w:rPr>
          <w:rFonts w:asciiTheme="minorBidi" w:hAnsiTheme="minorBidi"/>
          <w:color w:val="000000" w:themeColor="text1"/>
        </w:rPr>
      </w:pPr>
      <w:r w:rsidRPr="00043322">
        <w:rPr>
          <w:rFonts w:asciiTheme="minorBidi" w:hAnsiTheme="minorBidi"/>
          <w:color w:val="000000" w:themeColor="text1"/>
        </w:rPr>
        <w:t>Vergi yükünün adaletli ve dengeli dağılımı, maliye politikasının siyasi amacıdır.</w:t>
      </w:r>
    </w:p>
    <w:p w14:paraId="7B8096EE" w14:textId="55E0C2D1" w:rsidR="00E9584C" w:rsidRPr="00043322" w:rsidRDefault="005C477A"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Yukarıda yer verilen öncüllerden hangisi/hangileri 1982 Anayasasına göre vergi ödevi kapsamında doğrudur?</w:t>
      </w:r>
    </w:p>
    <w:p w14:paraId="71B9EC09" w14:textId="77777777" w:rsidR="0036522B" w:rsidRPr="00043322" w:rsidRDefault="005C477A" w:rsidP="001B5FF5">
      <w:pPr>
        <w:pStyle w:val="ListeParagraf"/>
        <w:numPr>
          <w:ilvl w:val="0"/>
          <w:numId w:val="7"/>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Yalnız I</w:t>
      </w:r>
      <w:r w:rsidRPr="00043322">
        <w:rPr>
          <w:rFonts w:asciiTheme="minorBidi" w:hAnsiTheme="minorBidi"/>
          <w:color w:val="000000" w:themeColor="text1"/>
        </w:rPr>
        <w:tab/>
      </w:r>
    </w:p>
    <w:p w14:paraId="3C674B91" w14:textId="77777777" w:rsidR="0036522B" w:rsidRPr="00043322" w:rsidRDefault="005C477A" w:rsidP="001B5FF5">
      <w:pPr>
        <w:pStyle w:val="ListeParagraf"/>
        <w:numPr>
          <w:ilvl w:val="0"/>
          <w:numId w:val="7"/>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I ve II</w:t>
      </w:r>
    </w:p>
    <w:p w14:paraId="1E4FF320" w14:textId="77777777" w:rsidR="0036522B" w:rsidRPr="00043322" w:rsidRDefault="005C477A" w:rsidP="001B5FF5">
      <w:pPr>
        <w:pStyle w:val="ListeParagraf"/>
        <w:numPr>
          <w:ilvl w:val="0"/>
          <w:numId w:val="7"/>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II ve III</w:t>
      </w:r>
    </w:p>
    <w:p w14:paraId="3DF99463" w14:textId="57739A6E" w:rsidR="00351408" w:rsidRPr="00043322" w:rsidRDefault="005C477A" w:rsidP="001B5FF5">
      <w:pPr>
        <w:pStyle w:val="ListeParagraf"/>
        <w:numPr>
          <w:ilvl w:val="0"/>
          <w:numId w:val="7"/>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I ve III</w:t>
      </w:r>
    </w:p>
    <w:p w14:paraId="64CFB5A4"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37A28A29" w14:textId="6ABA95DA" w:rsidR="0036522B" w:rsidRPr="00043322" w:rsidRDefault="0036522B"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1982 Anayasası’na göre egemenlik kime aittir?</w:t>
      </w:r>
    </w:p>
    <w:p w14:paraId="719B0C33" w14:textId="1140116C" w:rsidR="0036522B" w:rsidRPr="00043322" w:rsidRDefault="00D77DC5" w:rsidP="001B5FF5">
      <w:pPr>
        <w:pStyle w:val="ListeParagraf"/>
        <w:numPr>
          <w:ilvl w:val="0"/>
          <w:numId w:val="11"/>
        </w:numPr>
        <w:snapToGrid w:val="0"/>
        <w:spacing w:before="120" w:after="120" w:line="24" w:lineRule="atLeast"/>
        <w:ind w:left="851" w:firstLine="0"/>
        <w:contextualSpacing w:val="0"/>
        <w:jc w:val="both"/>
        <w:rPr>
          <w:rFonts w:asciiTheme="minorBidi" w:hAnsiTheme="minorBidi"/>
          <w:color w:val="000000" w:themeColor="text1"/>
        </w:rPr>
      </w:pPr>
      <w:r w:rsidRPr="00043322">
        <w:rPr>
          <w:rFonts w:asciiTheme="minorBidi" w:hAnsiTheme="minorBidi"/>
          <w:color w:val="000000" w:themeColor="text1"/>
        </w:rPr>
        <w:t>Cumhuriyete</w:t>
      </w:r>
    </w:p>
    <w:p w14:paraId="64300167" w14:textId="77777777" w:rsidR="0036522B" w:rsidRPr="00043322" w:rsidRDefault="0036522B" w:rsidP="001B5FF5">
      <w:pPr>
        <w:pStyle w:val="ListeParagraf"/>
        <w:numPr>
          <w:ilvl w:val="0"/>
          <w:numId w:val="11"/>
        </w:numPr>
        <w:snapToGrid w:val="0"/>
        <w:spacing w:before="120" w:after="120" w:line="24" w:lineRule="atLeast"/>
        <w:ind w:left="851" w:firstLine="0"/>
        <w:contextualSpacing w:val="0"/>
        <w:jc w:val="both"/>
        <w:rPr>
          <w:rFonts w:asciiTheme="minorBidi" w:hAnsiTheme="minorBidi"/>
          <w:color w:val="000000" w:themeColor="text1"/>
        </w:rPr>
      </w:pPr>
      <w:r w:rsidRPr="00043322">
        <w:rPr>
          <w:rFonts w:asciiTheme="minorBidi" w:hAnsiTheme="minorBidi"/>
          <w:color w:val="000000" w:themeColor="text1"/>
        </w:rPr>
        <w:t>Millete</w:t>
      </w:r>
    </w:p>
    <w:p w14:paraId="20B2B672" w14:textId="585097EE" w:rsidR="0036522B" w:rsidRPr="00043322" w:rsidRDefault="00D77DC5" w:rsidP="001B5FF5">
      <w:pPr>
        <w:pStyle w:val="ListeParagraf"/>
        <w:numPr>
          <w:ilvl w:val="0"/>
          <w:numId w:val="11"/>
        </w:numPr>
        <w:snapToGrid w:val="0"/>
        <w:spacing w:before="120" w:after="120" w:line="24" w:lineRule="atLeast"/>
        <w:ind w:left="851" w:firstLine="0"/>
        <w:contextualSpacing w:val="0"/>
        <w:jc w:val="both"/>
        <w:rPr>
          <w:rFonts w:asciiTheme="minorBidi" w:hAnsiTheme="minorBidi"/>
          <w:color w:val="000000" w:themeColor="text1"/>
        </w:rPr>
      </w:pPr>
      <w:r w:rsidRPr="00043322">
        <w:rPr>
          <w:rFonts w:asciiTheme="minorBidi" w:hAnsiTheme="minorBidi"/>
          <w:color w:val="000000" w:themeColor="text1"/>
        </w:rPr>
        <w:t>Bağımsız mahkemelere</w:t>
      </w:r>
    </w:p>
    <w:p w14:paraId="6C870F77" w14:textId="26A44476" w:rsidR="0036522B" w:rsidRPr="00043322" w:rsidRDefault="0036522B" w:rsidP="001B5FF5">
      <w:pPr>
        <w:pStyle w:val="ListeParagraf"/>
        <w:numPr>
          <w:ilvl w:val="0"/>
          <w:numId w:val="11"/>
        </w:numPr>
        <w:snapToGrid w:val="0"/>
        <w:spacing w:before="120" w:after="120" w:line="24" w:lineRule="atLeast"/>
        <w:ind w:left="851" w:firstLine="0"/>
        <w:contextualSpacing w:val="0"/>
        <w:jc w:val="both"/>
        <w:rPr>
          <w:rFonts w:asciiTheme="minorBidi" w:hAnsiTheme="minorBidi"/>
          <w:color w:val="000000" w:themeColor="text1"/>
        </w:rPr>
      </w:pPr>
      <w:r w:rsidRPr="00043322">
        <w:rPr>
          <w:rFonts w:asciiTheme="minorBidi" w:hAnsiTheme="minorBidi"/>
          <w:color w:val="000000" w:themeColor="text1"/>
        </w:rPr>
        <w:t>Cumhurbaşkanına</w:t>
      </w:r>
    </w:p>
    <w:p w14:paraId="37F5B480"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51DA6157"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275911F3"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219B9CCC"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116CC268"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3BD39978" w14:textId="1A036C5B" w:rsidR="005C477A" w:rsidRPr="00043322" w:rsidRDefault="00E538E3"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Kamu Denetçiliği ile ilgili a</w:t>
      </w:r>
      <w:r w:rsidR="005C477A" w:rsidRPr="00043322">
        <w:rPr>
          <w:rFonts w:asciiTheme="minorBidi" w:hAnsiTheme="minorBidi"/>
          <w:b/>
          <w:bCs/>
          <w:color w:val="000000" w:themeColor="text1"/>
        </w:rPr>
        <w:t>şağı</w:t>
      </w:r>
      <w:r w:rsidRPr="00043322">
        <w:rPr>
          <w:rFonts w:asciiTheme="minorBidi" w:hAnsiTheme="minorBidi"/>
          <w:b/>
          <w:bCs/>
          <w:color w:val="000000" w:themeColor="text1"/>
        </w:rPr>
        <w:t>d</w:t>
      </w:r>
      <w:r w:rsidR="005C477A" w:rsidRPr="00043322">
        <w:rPr>
          <w:rFonts w:asciiTheme="minorBidi" w:hAnsiTheme="minorBidi"/>
          <w:b/>
          <w:bCs/>
          <w:color w:val="000000" w:themeColor="text1"/>
        </w:rPr>
        <w:t xml:space="preserve">akilerden hangisi 1982 Anayasasına </w:t>
      </w:r>
      <w:r w:rsidRPr="00043322">
        <w:rPr>
          <w:rFonts w:asciiTheme="minorBidi" w:hAnsiTheme="minorBidi"/>
          <w:b/>
          <w:bCs/>
          <w:color w:val="000000" w:themeColor="text1"/>
        </w:rPr>
        <w:t xml:space="preserve">göre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40E73DCE" w14:textId="77777777" w:rsidR="0036522B" w:rsidRPr="00043322" w:rsidRDefault="00E538E3" w:rsidP="001B5FF5">
      <w:pPr>
        <w:pStyle w:val="ListeParagraf"/>
        <w:numPr>
          <w:ilvl w:val="0"/>
          <w:numId w:val="8"/>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Kamu başdenetçisi TBMM tarafından seçilir.</w:t>
      </w:r>
    </w:p>
    <w:p w14:paraId="6C32B9FE" w14:textId="77777777" w:rsidR="0036522B" w:rsidRPr="00043322" w:rsidRDefault="00E538E3" w:rsidP="001B5FF5">
      <w:pPr>
        <w:pStyle w:val="ListeParagraf"/>
        <w:numPr>
          <w:ilvl w:val="0"/>
          <w:numId w:val="8"/>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Kamu başdenetçisinin görev süresi 4 yıldır.</w:t>
      </w:r>
    </w:p>
    <w:p w14:paraId="5F9ED347" w14:textId="77777777" w:rsidR="0036522B" w:rsidRPr="00043322" w:rsidRDefault="00E538E3" w:rsidP="001B5FF5">
      <w:pPr>
        <w:pStyle w:val="ListeParagraf"/>
        <w:numPr>
          <w:ilvl w:val="0"/>
          <w:numId w:val="8"/>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Kamu başdenetçisi gizli oy ile seçilir.</w:t>
      </w:r>
    </w:p>
    <w:p w14:paraId="6F01182D" w14:textId="77777777" w:rsidR="0036522B" w:rsidRPr="00043322" w:rsidRDefault="00E538E3" w:rsidP="001B5FF5">
      <w:pPr>
        <w:pStyle w:val="ListeParagraf"/>
        <w:numPr>
          <w:ilvl w:val="0"/>
          <w:numId w:val="8"/>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Yapılacak ilk iki oylamada üye tam sayısının salt çoğunluğu aranır.</w:t>
      </w:r>
    </w:p>
    <w:p w14:paraId="3EBFC5FD" w14:textId="3F9D892B" w:rsidR="00E538E3" w:rsidRPr="00043322" w:rsidRDefault="00E538E3"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 xml:space="preserve">Kamu Denetçiliği Kurumu ile ilgili 1982 Anayasasında bulunan aşağıdaki bilgilerden hangisi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6359D405" w14:textId="7CCF9A4C" w:rsidR="00E538E3" w:rsidRPr="00043322" w:rsidRDefault="00E538E3" w:rsidP="001B5FF5">
      <w:pPr>
        <w:pStyle w:val="ListeParagraf"/>
        <w:numPr>
          <w:ilvl w:val="0"/>
          <w:numId w:val="9"/>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Kamu Denetçiliği Kurumu idarenin işleyişi ile ilgili şikayetleri inceler.</w:t>
      </w:r>
    </w:p>
    <w:p w14:paraId="007936AB" w14:textId="77777777" w:rsidR="0036522B" w:rsidRPr="00043322" w:rsidRDefault="00E538E3" w:rsidP="001B5FF5">
      <w:pPr>
        <w:pStyle w:val="ListeParagraf"/>
        <w:numPr>
          <w:ilvl w:val="0"/>
          <w:numId w:val="9"/>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 xml:space="preserve">Kamu Denetçiliği Kurumunun kuruluşu, görevi, çalışmasına ilişkin usul ve esaslar kanunla düzenlenir. </w:t>
      </w:r>
    </w:p>
    <w:p w14:paraId="06AD83A2" w14:textId="77777777" w:rsidR="0036522B" w:rsidRPr="00043322" w:rsidRDefault="00E538E3" w:rsidP="001B5FF5">
      <w:pPr>
        <w:pStyle w:val="ListeParagraf"/>
        <w:numPr>
          <w:ilvl w:val="0"/>
          <w:numId w:val="9"/>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Kamu başdenetçisi en fazla iki oylamada seçilir.</w:t>
      </w:r>
    </w:p>
    <w:p w14:paraId="1B535946" w14:textId="3EACCFD2" w:rsidR="009159A4" w:rsidRPr="00043322" w:rsidRDefault="00E538E3" w:rsidP="001B5FF5">
      <w:pPr>
        <w:pStyle w:val="ListeParagraf"/>
        <w:numPr>
          <w:ilvl w:val="0"/>
          <w:numId w:val="9"/>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Herkes, bilgi edinme ve kamu denetçisine başvurma hakkına sahiptir.</w:t>
      </w:r>
    </w:p>
    <w:p w14:paraId="312C157E" w14:textId="77777777" w:rsidR="00351408" w:rsidRPr="00043322" w:rsidRDefault="00351408" w:rsidP="00351408">
      <w:pPr>
        <w:snapToGrid w:val="0"/>
        <w:spacing w:before="120" w:after="120" w:line="24" w:lineRule="atLeast"/>
        <w:ind w:left="426"/>
        <w:jc w:val="both"/>
        <w:rPr>
          <w:rFonts w:asciiTheme="minorBidi" w:hAnsiTheme="minorBidi"/>
          <w:color w:val="000000" w:themeColor="text1"/>
        </w:rPr>
      </w:pPr>
    </w:p>
    <w:p w14:paraId="11EB8F7F" w14:textId="525A4D4D" w:rsidR="00E9584C" w:rsidRPr="00043322" w:rsidRDefault="009F4B71"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 xml:space="preserve">1982 Anayasası’na göre aşağıdakilerden hangisi cumhuriyetin niteliklerinden birisi </w:t>
      </w:r>
      <w:r w:rsidRPr="00043322">
        <w:rPr>
          <w:rFonts w:asciiTheme="minorBidi" w:hAnsiTheme="minorBidi"/>
          <w:b/>
          <w:bCs/>
          <w:color w:val="000000" w:themeColor="text1"/>
          <w:u w:val="single"/>
        </w:rPr>
        <w:t>değildir</w:t>
      </w:r>
      <w:r w:rsidRPr="00043322">
        <w:rPr>
          <w:rFonts w:asciiTheme="minorBidi" w:hAnsiTheme="minorBidi"/>
          <w:b/>
          <w:bCs/>
          <w:color w:val="000000" w:themeColor="text1"/>
        </w:rPr>
        <w:t>?</w:t>
      </w:r>
    </w:p>
    <w:p w14:paraId="7B5500A7" w14:textId="0199FD08" w:rsidR="009F4B71" w:rsidRPr="00043322" w:rsidRDefault="009F4B71" w:rsidP="001B5FF5">
      <w:pPr>
        <w:pStyle w:val="ListeParagraf"/>
        <w:numPr>
          <w:ilvl w:val="0"/>
          <w:numId w:val="10"/>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Sosyal Devlet</w:t>
      </w:r>
    </w:p>
    <w:p w14:paraId="35194779" w14:textId="6EC387EA" w:rsidR="009F4B71" w:rsidRPr="00043322" w:rsidRDefault="009F4B71" w:rsidP="001B5FF5">
      <w:pPr>
        <w:pStyle w:val="ListeParagraf"/>
        <w:numPr>
          <w:ilvl w:val="0"/>
          <w:numId w:val="10"/>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Hukuk Devleti</w:t>
      </w:r>
    </w:p>
    <w:p w14:paraId="27586B5A" w14:textId="51950F92" w:rsidR="009F4B71" w:rsidRPr="00043322" w:rsidRDefault="009F4B71" w:rsidP="001B5FF5">
      <w:pPr>
        <w:pStyle w:val="ListeParagraf"/>
        <w:numPr>
          <w:ilvl w:val="0"/>
          <w:numId w:val="10"/>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Teokratik Devlet</w:t>
      </w:r>
    </w:p>
    <w:p w14:paraId="1FA235D0" w14:textId="392A9EDD" w:rsidR="009159A4" w:rsidRPr="00043322" w:rsidRDefault="009F4B71" w:rsidP="001B5FF5">
      <w:pPr>
        <w:pStyle w:val="ListeParagraf"/>
        <w:numPr>
          <w:ilvl w:val="0"/>
          <w:numId w:val="10"/>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Laik Devlet</w:t>
      </w:r>
    </w:p>
    <w:p w14:paraId="129D98F7"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37B963EA" w14:textId="77777777" w:rsidR="0036522B" w:rsidRPr="00043322" w:rsidRDefault="0036522B" w:rsidP="00351408">
      <w:pPr>
        <w:snapToGrid w:val="0"/>
        <w:spacing w:before="120" w:after="120" w:line="24" w:lineRule="atLeast"/>
        <w:jc w:val="both"/>
        <w:rPr>
          <w:rFonts w:asciiTheme="minorBidi" w:hAnsiTheme="minorBidi"/>
          <w:color w:val="000000" w:themeColor="text1"/>
        </w:rPr>
      </w:pPr>
    </w:p>
    <w:p w14:paraId="13BD9618" w14:textId="77777777" w:rsidR="0036522B" w:rsidRPr="00043322" w:rsidRDefault="0036522B" w:rsidP="00351408">
      <w:pPr>
        <w:snapToGrid w:val="0"/>
        <w:spacing w:before="120" w:after="120" w:line="24" w:lineRule="atLeast"/>
        <w:jc w:val="both"/>
        <w:rPr>
          <w:rFonts w:asciiTheme="minorBidi" w:hAnsiTheme="minorBidi"/>
          <w:color w:val="000000" w:themeColor="text1"/>
        </w:rPr>
      </w:pPr>
    </w:p>
    <w:p w14:paraId="4A3B2CC5" w14:textId="721BA868" w:rsidR="0036522B" w:rsidRPr="00043322" w:rsidRDefault="0036522B" w:rsidP="00351408">
      <w:pPr>
        <w:snapToGrid w:val="0"/>
        <w:spacing w:before="120" w:after="120" w:line="24" w:lineRule="atLeast"/>
        <w:jc w:val="both"/>
        <w:rPr>
          <w:rFonts w:asciiTheme="minorBidi" w:hAnsiTheme="minorBidi"/>
          <w:color w:val="000000" w:themeColor="text1"/>
        </w:rPr>
      </w:pPr>
    </w:p>
    <w:p w14:paraId="2A1882F0" w14:textId="77777777" w:rsidR="00900118" w:rsidRPr="00043322" w:rsidRDefault="00900118" w:rsidP="00351408">
      <w:pPr>
        <w:snapToGrid w:val="0"/>
        <w:spacing w:before="120" w:after="120" w:line="24" w:lineRule="atLeast"/>
        <w:jc w:val="both"/>
        <w:rPr>
          <w:rFonts w:asciiTheme="minorBidi" w:hAnsiTheme="minorBidi"/>
          <w:color w:val="000000" w:themeColor="text1"/>
        </w:rPr>
      </w:pPr>
    </w:p>
    <w:p w14:paraId="7DE65624" w14:textId="7FF86C59" w:rsidR="009F4B71" w:rsidRPr="00043322" w:rsidRDefault="009F4B71"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lastRenderedPageBreak/>
        <w:t>1982 Anayasası’nda yer alan “Türkiye Devleti bir Cumhuriyettir” hükmü, aşağıdakilerden hangisi ile ilgilidir?</w:t>
      </w:r>
    </w:p>
    <w:p w14:paraId="01E96488" w14:textId="3387F955" w:rsidR="009F4B71" w:rsidRPr="00043322" w:rsidRDefault="009F4B71" w:rsidP="001B5FF5">
      <w:pPr>
        <w:pStyle w:val="ListeParagraf"/>
        <w:numPr>
          <w:ilvl w:val="0"/>
          <w:numId w:val="51"/>
        </w:numPr>
        <w:snapToGrid w:val="0"/>
        <w:spacing w:before="120" w:after="120" w:line="24" w:lineRule="atLeast"/>
        <w:ind w:left="1134"/>
        <w:contextualSpacing w:val="0"/>
        <w:jc w:val="both"/>
        <w:rPr>
          <w:rFonts w:asciiTheme="minorBidi" w:hAnsiTheme="minorBidi"/>
          <w:color w:val="000000" w:themeColor="text1"/>
        </w:rPr>
      </w:pPr>
      <w:r w:rsidRPr="00043322">
        <w:rPr>
          <w:rFonts w:asciiTheme="minorBidi" w:hAnsiTheme="minorBidi"/>
          <w:color w:val="000000" w:themeColor="text1"/>
        </w:rPr>
        <w:t>Egemenlik</w:t>
      </w:r>
    </w:p>
    <w:p w14:paraId="3ACCF181" w14:textId="517F51D7" w:rsidR="009F4B71" w:rsidRPr="00043322" w:rsidRDefault="009F4B71" w:rsidP="001B5FF5">
      <w:pPr>
        <w:pStyle w:val="ListeParagraf"/>
        <w:numPr>
          <w:ilvl w:val="0"/>
          <w:numId w:val="51"/>
        </w:numPr>
        <w:snapToGrid w:val="0"/>
        <w:spacing w:before="120" w:after="120" w:line="24" w:lineRule="atLeast"/>
        <w:ind w:left="1134"/>
        <w:contextualSpacing w:val="0"/>
        <w:jc w:val="both"/>
        <w:rPr>
          <w:rFonts w:asciiTheme="minorBidi" w:hAnsiTheme="minorBidi"/>
          <w:color w:val="000000" w:themeColor="text1"/>
        </w:rPr>
      </w:pPr>
      <w:r w:rsidRPr="00043322">
        <w:rPr>
          <w:rFonts w:asciiTheme="minorBidi" w:hAnsiTheme="minorBidi"/>
          <w:color w:val="000000" w:themeColor="text1"/>
        </w:rPr>
        <w:t>Kanun önünde eşitlik</w:t>
      </w:r>
    </w:p>
    <w:p w14:paraId="3366F4B5" w14:textId="170F15E9" w:rsidR="008F462D" w:rsidRPr="00043322" w:rsidRDefault="009F4B71" w:rsidP="001B5FF5">
      <w:pPr>
        <w:pStyle w:val="ListeParagraf"/>
        <w:numPr>
          <w:ilvl w:val="0"/>
          <w:numId w:val="51"/>
        </w:numPr>
        <w:snapToGrid w:val="0"/>
        <w:spacing w:before="120" w:after="120" w:line="24" w:lineRule="atLeast"/>
        <w:ind w:left="1134"/>
        <w:contextualSpacing w:val="0"/>
        <w:jc w:val="both"/>
        <w:rPr>
          <w:rFonts w:asciiTheme="minorBidi" w:hAnsiTheme="minorBidi"/>
          <w:color w:val="000000" w:themeColor="text1"/>
        </w:rPr>
      </w:pPr>
      <w:r w:rsidRPr="00043322">
        <w:rPr>
          <w:rFonts w:asciiTheme="minorBidi" w:hAnsiTheme="minorBidi"/>
          <w:color w:val="000000" w:themeColor="text1"/>
        </w:rPr>
        <w:t>Yürütme Yetkisi</w:t>
      </w:r>
    </w:p>
    <w:p w14:paraId="7DCA2A8D" w14:textId="506A539B" w:rsidR="009F4B71" w:rsidRPr="00043322" w:rsidRDefault="009F4B71" w:rsidP="001B5FF5">
      <w:pPr>
        <w:pStyle w:val="ListeParagraf"/>
        <w:numPr>
          <w:ilvl w:val="0"/>
          <w:numId w:val="51"/>
        </w:numPr>
        <w:snapToGrid w:val="0"/>
        <w:spacing w:before="120" w:after="120" w:line="24" w:lineRule="atLeast"/>
        <w:ind w:left="1134"/>
        <w:contextualSpacing w:val="0"/>
        <w:jc w:val="both"/>
        <w:rPr>
          <w:rFonts w:asciiTheme="minorBidi" w:hAnsiTheme="minorBidi"/>
          <w:color w:val="000000" w:themeColor="text1"/>
        </w:rPr>
      </w:pPr>
      <w:r w:rsidRPr="00043322">
        <w:rPr>
          <w:rFonts w:asciiTheme="minorBidi" w:hAnsiTheme="minorBidi"/>
          <w:color w:val="000000" w:themeColor="text1"/>
        </w:rPr>
        <w:t>Devletin şekli</w:t>
      </w:r>
    </w:p>
    <w:p w14:paraId="72707E1B"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062D9E26"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4A39FEDE" w14:textId="27AF7DA1" w:rsidR="009F4B71" w:rsidRPr="00043322" w:rsidRDefault="009F4B71"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 xml:space="preserve">Aşağıdakilerden hangisi 1982 Anayasası’nın genel esasları içerisinde </w:t>
      </w:r>
      <w:r w:rsidRPr="00043322">
        <w:rPr>
          <w:rFonts w:asciiTheme="minorBidi" w:hAnsiTheme="minorBidi"/>
          <w:b/>
          <w:bCs/>
          <w:color w:val="000000" w:themeColor="text1"/>
          <w:u w:val="single"/>
        </w:rPr>
        <w:t>yer almaz</w:t>
      </w:r>
      <w:r w:rsidRPr="00043322">
        <w:rPr>
          <w:rFonts w:asciiTheme="minorBidi" w:hAnsiTheme="minorBidi"/>
          <w:b/>
          <w:bCs/>
          <w:color w:val="000000" w:themeColor="text1"/>
        </w:rPr>
        <w:t>?</w:t>
      </w:r>
    </w:p>
    <w:p w14:paraId="53037F0B" w14:textId="77777777" w:rsidR="0036522B" w:rsidRPr="00043322" w:rsidRDefault="009F4B71" w:rsidP="001B5FF5">
      <w:pPr>
        <w:pStyle w:val="ListeParagraf"/>
        <w:numPr>
          <w:ilvl w:val="0"/>
          <w:numId w:val="52"/>
        </w:numPr>
        <w:snapToGrid w:val="0"/>
        <w:spacing w:before="120" w:after="120" w:line="24" w:lineRule="atLeast"/>
        <w:ind w:left="1134" w:hanging="425"/>
        <w:contextualSpacing w:val="0"/>
        <w:jc w:val="both"/>
        <w:rPr>
          <w:rFonts w:asciiTheme="minorBidi" w:hAnsiTheme="minorBidi"/>
          <w:color w:val="000000" w:themeColor="text1"/>
        </w:rPr>
      </w:pPr>
      <w:r w:rsidRPr="00043322">
        <w:rPr>
          <w:rFonts w:asciiTheme="minorBidi" w:hAnsiTheme="minorBidi"/>
          <w:color w:val="000000" w:themeColor="text1"/>
        </w:rPr>
        <w:t>Siyasi parti kurma hakkı</w:t>
      </w:r>
    </w:p>
    <w:p w14:paraId="2550D2BC" w14:textId="77777777" w:rsidR="0036522B" w:rsidRPr="00043322" w:rsidRDefault="009F4B71" w:rsidP="001B5FF5">
      <w:pPr>
        <w:pStyle w:val="ListeParagraf"/>
        <w:numPr>
          <w:ilvl w:val="0"/>
          <w:numId w:val="52"/>
        </w:numPr>
        <w:snapToGrid w:val="0"/>
        <w:spacing w:before="120" w:after="120" w:line="24" w:lineRule="atLeast"/>
        <w:ind w:left="1134" w:hanging="425"/>
        <w:contextualSpacing w:val="0"/>
        <w:jc w:val="both"/>
        <w:rPr>
          <w:rFonts w:asciiTheme="minorBidi" w:hAnsiTheme="minorBidi"/>
          <w:color w:val="000000" w:themeColor="text1"/>
        </w:rPr>
      </w:pPr>
      <w:r w:rsidRPr="00043322">
        <w:rPr>
          <w:rFonts w:asciiTheme="minorBidi" w:hAnsiTheme="minorBidi"/>
          <w:color w:val="000000" w:themeColor="text1"/>
        </w:rPr>
        <w:t>Egemenlik</w:t>
      </w:r>
    </w:p>
    <w:p w14:paraId="3D2B9D53" w14:textId="77777777" w:rsidR="0036522B" w:rsidRPr="00043322" w:rsidRDefault="009F4B71" w:rsidP="001B5FF5">
      <w:pPr>
        <w:pStyle w:val="ListeParagraf"/>
        <w:numPr>
          <w:ilvl w:val="0"/>
          <w:numId w:val="52"/>
        </w:numPr>
        <w:snapToGrid w:val="0"/>
        <w:spacing w:before="120" w:after="120" w:line="24" w:lineRule="atLeast"/>
        <w:ind w:left="1134" w:hanging="425"/>
        <w:contextualSpacing w:val="0"/>
        <w:jc w:val="both"/>
        <w:rPr>
          <w:rFonts w:asciiTheme="minorBidi" w:hAnsiTheme="minorBidi"/>
          <w:color w:val="000000" w:themeColor="text1"/>
        </w:rPr>
      </w:pPr>
      <w:r w:rsidRPr="00043322">
        <w:rPr>
          <w:rFonts w:asciiTheme="minorBidi" w:hAnsiTheme="minorBidi"/>
          <w:color w:val="000000" w:themeColor="text1"/>
        </w:rPr>
        <w:t>Anayasanın bağlayıcılığı ve üstünlüğü</w:t>
      </w:r>
    </w:p>
    <w:p w14:paraId="06C19ADC" w14:textId="18778B67" w:rsidR="009F4B71" w:rsidRPr="00043322" w:rsidRDefault="009F4B71" w:rsidP="001B5FF5">
      <w:pPr>
        <w:pStyle w:val="ListeParagraf"/>
        <w:numPr>
          <w:ilvl w:val="0"/>
          <w:numId w:val="52"/>
        </w:numPr>
        <w:snapToGrid w:val="0"/>
        <w:spacing w:before="120" w:after="120" w:line="24" w:lineRule="atLeast"/>
        <w:ind w:left="1134" w:hanging="425"/>
        <w:contextualSpacing w:val="0"/>
        <w:jc w:val="both"/>
        <w:rPr>
          <w:rFonts w:asciiTheme="minorBidi" w:hAnsiTheme="minorBidi"/>
          <w:color w:val="000000" w:themeColor="text1"/>
        </w:rPr>
      </w:pPr>
      <w:r w:rsidRPr="00043322">
        <w:rPr>
          <w:rFonts w:asciiTheme="minorBidi" w:hAnsiTheme="minorBidi"/>
          <w:color w:val="000000" w:themeColor="text1"/>
        </w:rPr>
        <w:t>Cumhuriyetin nitelikleri</w:t>
      </w:r>
    </w:p>
    <w:p w14:paraId="57F37FAC"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23310683"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0F8E02D1" w14:textId="52B3EB6F" w:rsidR="00E9584C" w:rsidRPr="00043322" w:rsidRDefault="009F4B71"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1982 Anayasa hükümlerine göre kamu</w:t>
      </w:r>
      <w:r w:rsidR="00864A67" w:rsidRPr="00043322">
        <w:rPr>
          <w:rFonts w:asciiTheme="minorBidi" w:hAnsiTheme="minorBidi"/>
          <w:b/>
          <w:bCs/>
          <w:color w:val="000000" w:themeColor="text1"/>
        </w:rPr>
        <w:t xml:space="preserve">laştırma ile ilgili aşağıdakilerden hangisi </w:t>
      </w:r>
      <w:r w:rsidR="00864A67" w:rsidRPr="00043322">
        <w:rPr>
          <w:rFonts w:asciiTheme="minorBidi" w:hAnsiTheme="minorBidi"/>
          <w:b/>
          <w:bCs/>
          <w:color w:val="000000" w:themeColor="text1"/>
          <w:u w:val="single"/>
        </w:rPr>
        <w:t>yanlıştır</w:t>
      </w:r>
      <w:r w:rsidR="00864A67" w:rsidRPr="00043322">
        <w:rPr>
          <w:rFonts w:asciiTheme="minorBidi" w:hAnsiTheme="minorBidi"/>
          <w:b/>
          <w:bCs/>
          <w:color w:val="000000" w:themeColor="text1"/>
        </w:rPr>
        <w:t>?</w:t>
      </w:r>
    </w:p>
    <w:p w14:paraId="376376A7" w14:textId="77777777" w:rsidR="0036522B" w:rsidRPr="00043322" w:rsidRDefault="00864A67" w:rsidP="001B5FF5">
      <w:pPr>
        <w:pStyle w:val="ListeParagraf"/>
        <w:numPr>
          <w:ilvl w:val="0"/>
          <w:numId w:val="12"/>
        </w:numPr>
        <w:snapToGrid w:val="0"/>
        <w:spacing w:before="120" w:after="120" w:line="24" w:lineRule="atLeast"/>
        <w:ind w:left="1134"/>
        <w:contextualSpacing w:val="0"/>
        <w:jc w:val="both"/>
        <w:rPr>
          <w:rFonts w:asciiTheme="minorBidi" w:hAnsiTheme="minorBidi"/>
          <w:color w:val="000000" w:themeColor="text1"/>
        </w:rPr>
      </w:pPr>
      <w:r w:rsidRPr="00043322">
        <w:rPr>
          <w:rFonts w:asciiTheme="minorBidi" w:hAnsiTheme="minorBidi"/>
          <w:color w:val="000000" w:themeColor="text1"/>
        </w:rPr>
        <w:t>Kamulaştırılan topraktan, o toprağı doğrudan doğruya işleten küçük çiftçiye ait olanların bedeli, her halde peşin ödenir.</w:t>
      </w:r>
    </w:p>
    <w:p w14:paraId="639B35A3" w14:textId="77777777" w:rsidR="0036522B" w:rsidRPr="00043322" w:rsidRDefault="00864A67" w:rsidP="001B5FF5">
      <w:pPr>
        <w:pStyle w:val="ListeParagraf"/>
        <w:numPr>
          <w:ilvl w:val="0"/>
          <w:numId w:val="12"/>
        </w:numPr>
        <w:snapToGrid w:val="0"/>
        <w:spacing w:before="120" w:after="120" w:line="24" w:lineRule="atLeast"/>
        <w:ind w:left="1134"/>
        <w:contextualSpacing w:val="0"/>
        <w:jc w:val="both"/>
        <w:rPr>
          <w:rFonts w:asciiTheme="minorBidi" w:hAnsiTheme="minorBidi"/>
          <w:color w:val="000000" w:themeColor="text1"/>
        </w:rPr>
      </w:pPr>
      <w:r w:rsidRPr="00043322">
        <w:rPr>
          <w:rFonts w:asciiTheme="minorBidi" w:hAnsiTheme="minorBidi"/>
          <w:color w:val="000000" w:themeColor="text1"/>
        </w:rPr>
        <w:t>Kamulaştırma bedeli ile kesin hükme bağlanan artırım bedeli nakden ve peşin ödenir.</w:t>
      </w:r>
    </w:p>
    <w:p w14:paraId="0E4D0B60" w14:textId="77777777" w:rsidR="0036522B" w:rsidRPr="00043322" w:rsidRDefault="00864A67" w:rsidP="001B5FF5">
      <w:pPr>
        <w:pStyle w:val="ListeParagraf"/>
        <w:numPr>
          <w:ilvl w:val="0"/>
          <w:numId w:val="12"/>
        </w:numPr>
        <w:snapToGrid w:val="0"/>
        <w:spacing w:before="120" w:after="120" w:line="24" w:lineRule="atLeast"/>
        <w:ind w:left="1134"/>
        <w:contextualSpacing w:val="0"/>
        <w:jc w:val="both"/>
        <w:rPr>
          <w:rFonts w:asciiTheme="minorBidi" w:hAnsiTheme="minorBidi"/>
          <w:color w:val="000000" w:themeColor="text1"/>
        </w:rPr>
      </w:pPr>
      <w:r w:rsidRPr="00043322">
        <w:rPr>
          <w:rFonts w:asciiTheme="minorBidi" w:hAnsiTheme="minorBidi"/>
          <w:color w:val="000000" w:themeColor="text1"/>
        </w:rPr>
        <w:t>Devlet ve kamu tüzel kişileri; kamu yararının gerektirdiği hallerde, gerçek karşılıklarını ödemek şartıyla özel mülkiyette bulunan taşınmaz malların tamamını veya bir kısmını kamulaştırmaya yetkilidir.</w:t>
      </w:r>
    </w:p>
    <w:p w14:paraId="51E77699" w14:textId="20C3B03E" w:rsidR="00864A67" w:rsidRPr="00043322" w:rsidRDefault="00864A67" w:rsidP="001B5FF5">
      <w:pPr>
        <w:pStyle w:val="ListeParagraf"/>
        <w:numPr>
          <w:ilvl w:val="0"/>
          <w:numId w:val="12"/>
        </w:numPr>
        <w:snapToGrid w:val="0"/>
        <w:spacing w:before="120" w:after="120" w:line="24" w:lineRule="atLeast"/>
        <w:ind w:left="1134"/>
        <w:contextualSpacing w:val="0"/>
        <w:jc w:val="both"/>
        <w:rPr>
          <w:rFonts w:asciiTheme="minorBidi" w:hAnsiTheme="minorBidi"/>
          <w:color w:val="000000" w:themeColor="text1"/>
        </w:rPr>
      </w:pPr>
      <w:r w:rsidRPr="00043322">
        <w:rPr>
          <w:rFonts w:asciiTheme="minorBidi" w:hAnsiTheme="minorBidi"/>
          <w:color w:val="000000" w:themeColor="text1"/>
        </w:rPr>
        <w:t>Kanunun taksitle ödemeyi öngörebileceği hallerde taksitlendirme süresi 3 yılı aşamaz.</w:t>
      </w:r>
    </w:p>
    <w:p w14:paraId="5A959E81"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0DA6824B" w14:textId="77777777" w:rsidR="0036522B" w:rsidRPr="00043322" w:rsidRDefault="0036522B" w:rsidP="00351408">
      <w:pPr>
        <w:snapToGrid w:val="0"/>
        <w:spacing w:before="120" w:after="120" w:line="24" w:lineRule="atLeast"/>
        <w:jc w:val="both"/>
        <w:rPr>
          <w:rFonts w:asciiTheme="minorBidi" w:hAnsiTheme="minorBidi"/>
          <w:color w:val="000000" w:themeColor="text1"/>
        </w:rPr>
      </w:pPr>
    </w:p>
    <w:p w14:paraId="560EB403" w14:textId="095BF43C" w:rsidR="00E9584C" w:rsidRPr="00043322" w:rsidRDefault="00864A67"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 xml:space="preserve">1982 Anayasa hükümlerine göre eğitim ve öğrenim hakkı ile ilgili aşağıdakilerden hangisi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6AF12CE0" w14:textId="77777777" w:rsidR="0036522B" w:rsidRPr="00043322" w:rsidRDefault="0050081A" w:rsidP="001B5FF5">
      <w:pPr>
        <w:pStyle w:val="ListeParagraf"/>
        <w:numPr>
          <w:ilvl w:val="0"/>
          <w:numId w:val="13"/>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İlköğretim kız ve erkek bütün vatandaşlar için zorunludur ve gerektiğinde cüzi miktarda ücret alınabilir.</w:t>
      </w:r>
    </w:p>
    <w:p w14:paraId="14AAABAC" w14:textId="77777777" w:rsidR="0036522B" w:rsidRPr="00043322" w:rsidRDefault="0050081A" w:rsidP="001B5FF5">
      <w:pPr>
        <w:pStyle w:val="ListeParagraf"/>
        <w:numPr>
          <w:ilvl w:val="0"/>
          <w:numId w:val="13"/>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 xml:space="preserve">Öğrenim hakkının kapsamı kanunla belirlenir. </w:t>
      </w:r>
    </w:p>
    <w:p w14:paraId="726366CD" w14:textId="77777777" w:rsidR="0036522B" w:rsidRPr="00043322" w:rsidRDefault="0050081A" w:rsidP="001B5FF5">
      <w:pPr>
        <w:pStyle w:val="ListeParagraf"/>
        <w:numPr>
          <w:ilvl w:val="0"/>
          <w:numId w:val="13"/>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Kimse, eğitim ve öğrenim hakkından yoksun bırakılamaz.</w:t>
      </w:r>
    </w:p>
    <w:p w14:paraId="7ED71821" w14:textId="3699EB09" w:rsidR="009159A4" w:rsidRPr="00043322" w:rsidRDefault="0050081A" w:rsidP="001B5FF5">
      <w:pPr>
        <w:pStyle w:val="ListeParagraf"/>
        <w:numPr>
          <w:ilvl w:val="0"/>
          <w:numId w:val="13"/>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Eğitim ve öğretim, Atatürk ilkeleri ve inkılapları doğrultusunda, çağdaş bilim ve eğitim esaslarına göre, Devletin gözetim ve denetimi altında yapılır.</w:t>
      </w:r>
    </w:p>
    <w:p w14:paraId="5F9A1171"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6D4401C8" w14:textId="4EECD80D" w:rsidR="0050081A" w:rsidRPr="00043322" w:rsidRDefault="0050081A"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1982 Anayasa hükümlerine göre ailenin korunması ve çocuk hakları ile ilgili aşağıdakilerden hangisi doğrudur?</w:t>
      </w:r>
    </w:p>
    <w:p w14:paraId="4AEF0214" w14:textId="77777777" w:rsidR="00975D13" w:rsidRPr="00043322" w:rsidRDefault="0050081A" w:rsidP="001B5FF5">
      <w:pPr>
        <w:pStyle w:val="ListeParagraf"/>
        <w:numPr>
          <w:ilvl w:val="0"/>
          <w:numId w:val="14"/>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Her Türk vatandaşının evlendirilmesi devletin asli görevlerindendir.</w:t>
      </w:r>
    </w:p>
    <w:p w14:paraId="17F51AFC" w14:textId="77777777" w:rsidR="00975D13" w:rsidRPr="00043322" w:rsidRDefault="0050081A" w:rsidP="001B5FF5">
      <w:pPr>
        <w:pStyle w:val="ListeParagraf"/>
        <w:numPr>
          <w:ilvl w:val="0"/>
          <w:numId w:val="14"/>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Devlet ailenin geçimini idame ettirebilmesi için aile reisinin en az asgari ücret seviyesinde gelir elde etmesi için gerekli tedbirleri alır.</w:t>
      </w:r>
    </w:p>
    <w:p w14:paraId="6C9E6139" w14:textId="00A368B8" w:rsidR="0050081A" w:rsidRPr="00043322" w:rsidRDefault="0050081A" w:rsidP="001B5FF5">
      <w:pPr>
        <w:pStyle w:val="ListeParagraf"/>
        <w:numPr>
          <w:ilvl w:val="0"/>
          <w:numId w:val="14"/>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Devlet ailenin huzur ve refahı ile özellikle ananın ve çocukların korunması ve aile planlamasının öğretimi ile uygulanmasını sağlamak için gerekli tedbirleri alır.</w:t>
      </w:r>
    </w:p>
    <w:p w14:paraId="60B8E088" w14:textId="39E4AEF3" w:rsidR="009159A4" w:rsidRPr="00043322" w:rsidRDefault="005D416E" w:rsidP="001B5FF5">
      <w:pPr>
        <w:pStyle w:val="ListeParagraf"/>
        <w:numPr>
          <w:ilvl w:val="0"/>
          <w:numId w:val="14"/>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Devlet ailenin kurulmasını ve devamını sağlar.</w:t>
      </w:r>
    </w:p>
    <w:p w14:paraId="21C2005E" w14:textId="7C3D6988" w:rsidR="00E9584C" w:rsidRPr="00043322" w:rsidRDefault="006A36C9"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1982 Anayasası’na göre Türkiye Büyük Millet Meclisinde kaç milletvekili bulunur?</w:t>
      </w:r>
    </w:p>
    <w:p w14:paraId="0D8D3E03" w14:textId="1CEE0AC0" w:rsidR="00975D13" w:rsidRPr="00043322" w:rsidRDefault="006A36C9" w:rsidP="001B5FF5">
      <w:pPr>
        <w:pStyle w:val="ListeParagraf"/>
        <w:numPr>
          <w:ilvl w:val="0"/>
          <w:numId w:val="15"/>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550</w:t>
      </w:r>
      <w:r w:rsidRPr="00043322">
        <w:rPr>
          <w:rFonts w:asciiTheme="minorBidi" w:hAnsiTheme="minorBidi"/>
          <w:color w:val="000000" w:themeColor="text1"/>
        </w:rPr>
        <w:tab/>
      </w:r>
      <w:r w:rsidRPr="00043322">
        <w:rPr>
          <w:rFonts w:asciiTheme="minorBidi" w:hAnsiTheme="minorBidi"/>
          <w:color w:val="000000" w:themeColor="text1"/>
        </w:rPr>
        <w:tab/>
      </w:r>
      <w:r w:rsidRPr="00043322">
        <w:rPr>
          <w:rFonts w:asciiTheme="minorBidi" w:hAnsiTheme="minorBidi"/>
          <w:color w:val="000000" w:themeColor="text1"/>
        </w:rPr>
        <w:tab/>
      </w:r>
      <w:r w:rsidRPr="00043322">
        <w:rPr>
          <w:rFonts w:asciiTheme="minorBidi" w:hAnsiTheme="minorBidi"/>
          <w:color w:val="000000" w:themeColor="text1"/>
        </w:rPr>
        <w:tab/>
      </w:r>
    </w:p>
    <w:p w14:paraId="1652C940" w14:textId="50E43C89" w:rsidR="00975D13" w:rsidRPr="00043322" w:rsidRDefault="006A36C9" w:rsidP="001B5FF5">
      <w:pPr>
        <w:pStyle w:val="ListeParagraf"/>
        <w:numPr>
          <w:ilvl w:val="0"/>
          <w:numId w:val="15"/>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600</w:t>
      </w:r>
    </w:p>
    <w:p w14:paraId="53419E47" w14:textId="76E2405B" w:rsidR="00975D13" w:rsidRPr="00043322" w:rsidRDefault="006A36C9" w:rsidP="001B5FF5">
      <w:pPr>
        <w:pStyle w:val="ListeParagraf"/>
        <w:numPr>
          <w:ilvl w:val="0"/>
          <w:numId w:val="15"/>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650</w:t>
      </w:r>
      <w:r w:rsidRPr="00043322">
        <w:rPr>
          <w:rFonts w:asciiTheme="minorBidi" w:hAnsiTheme="minorBidi"/>
          <w:color w:val="000000" w:themeColor="text1"/>
        </w:rPr>
        <w:tab/>
      </w:r>
    </w:p>
    <w:p w14:paraId="77527B7D" w14:textId="4EB5A238" w:rsidR="00975D13" w:rsidRPr="00043322" w:rsidRDefault="006A36C9" w:rsidP="001B5FF5">
      <w:pPr>
        <w:pStyle w:val="ListeParagraf"/>
        <w:numPr>
          <w:ilvl w:val="0"/>
          <w:numId w:val="15"/>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366</w:t>
      </w:r>
    </w:p>
    <w:p w14:paraId="118FB613" w14:textId="031DA394" w:rsidR="006A36C9" w:rsidRPr="00043322" w:rsidRDefault="006A36C9"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lastRenderedPageBreak/>
        <w:t>1982 Anayasası’na göre milletvekili seçilme yeterliliği ile ilgili aşağıdakilerden hangisi doğrudur?</w:t>
      </w:r>
    </w:p>
    <w:p w14:paraId="027DA5F5" w14:textId="6CE05607" w:rsidR="006A36C9" w:rsidRPr="00043322" w:rsidRDefault="006A36C9" w:rsidP="001B5FF5">
      <w:pPr>
        <w:pStyle w:val="ListeParagraf"/>
        <w:numPr>
          <w:ilvl w:val="0"/>
          <w:numId w:val="16"/>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Yirmi dört yaşını dolduran her Türk, milletvekili seçilebilir.</w:t>
      </w:r>
    </w:p>
    <w:p w14:paraId="5721BC5D" w14:textId="687C3266" w:rsidR="006A36C9" w:rsidRPr="00043322" w:rsidRDefault="006A36C9" w:rsidP="001B5FF5">
      <w:pPr>
        <w:pStyle w:val="ListeParagraf"/>
        <w:numPr>
          <w:ilvl w:val="0"/>
          <w:numId w:val="16"/>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Milletvekili olabilmek için herhangi bir eğitim kurumundan mezun olma şartı bulunmamaktadır.</w:t>
      </w:r>
    </w:p>
    <w:p w14:paraId="54913782" w14:textId="4F37E1CF" w:rsidR="006A36C9" w:rsidRPr="00043322" w:rsidRDefault="006A36C9" w:rsidP="001B5FF5">
      <w:pPr>
        <w:pStyle w:val="ListeParagraf"/>
        <w:numPr>
          <w:ilvl w:val="0"/>
          <w:numId w:val="16"/>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Taksirli bile olsa herhangi bir suçtan 1 yıldan daha uzun süre hapis cezası almış olanlar milletvekili olamaz.</w:t>
      </w:r>
    </w:p>
    <w:p w14:paraId="4D49DE39" w14:textId="7F0DBF8A" w:rsidR="006A36C9" w:rsidRPr="00043322" w:rsidRDefault="006A36C9" w:rsidP="001B5FF5">
      <w:pPr>
        <w:pStyle w:val="ListeParagraf"/>
        <w:numPr>
          <w:ilvl w:val="0"/>
          <w:numId w:val="16"/>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Kamu hizmetlerinden yasaklılar milletvekili olamazlar.</w:t>
      </w:r>
    </w:p>
    <w:p w14:paraId="78C49433"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71386685" w14:textId="4BEA4078" w:rsidR="006A36C9" w:rsidRPr="00043322" w:rsidRDefault="006A36C9" w:rsidP="001B5FF5">
      <w:pPr>
        <w:pStyle w:val="ListeParagraf"/>
        <w:numPr>
          <w:ilvl w:val="0"/>
          <w:numId w:val="53"/>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Türkiye Büyük Millet Meclisi seçimleri ile Cumhurbaşkanlığı seçimlerinin ilk turunun aynı gün yapılması zorunlu değildir.</w:t>
      </w:r>
    </w:p>
    <w:p w14:paraId="1811C469" w14:textId="732048BF" w:rsidR="006A36C9" w:rsidRPr="00043322" w:rsidRDefault="006A36C9" w:rsidP="001B5FF5">
      <w:pPr>
        <w:pStyle w:val="ListeParagraf"/>
        <w:numPr>
          <w:ilvl w:val="0"/>
          <w:numId w:val="53"/>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Bir kişi en fazla 3 dönem milletvekili seçilebilir.</w:t>
      </w:r>
    </w:p>
    <w:p w14:paraId="118E6772" w14:textId="2CBB0F72" w:rsidR="006A36C9" w:rsidRPr="00043322" w:rsidRDefault="006A36C9" w:rsidP="001B5FF5">
      <w:pPr>
        <w:pStyle w:val="ListeParagraf"/>
        <w:numPr>
          <w:ilvl w:val="0"/>
          <w:numId w:val="53"/>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Cumhurbaşkanlığı seçimleri 5 yılda bir yapılır ve ilk turda gerekli çoğunluğun sağlanamaması halinde ikinci oylama yapılır.</w:t>
      </w:r>
    </w:p>
    <w:p w14:paraId="2A94D1CB" w14:textId="56EF420B" w:rsidR="00E9584C" w:rsidRPr="00043322" w:rsidRDefault="006A36C9"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Yukarıda yer alan öncüllerden hangileri 1982 Anayasası’na göre doğrudur?</w:t>
      </w:r>
    </w:p>
    <w:p w14:paraId="38E77CBF" w14:textId="43C43A8C" w:rsidR="00975D13" w:rsidRPr="00043322" w:rsidRDefault="006A36C9" w:rsidP="001B5FF5">
      <w:pPr>
        <w:pStyle w:val="ListeParagraf"/>
        <w:numPr>
          <w:ilvl w:val="0"/>
          <w:numId w:val="17"/>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Yalnız I</w:t>
      </w:r>
    </w:p>
    <w:p w14:paraId="0B2B28A1" w14:textId="3A8A21ED" w:rsidR="00975D13" w:rsidRPr="00043322" w:rsidRDefault="006A36C9" w:rsidP="001B5FF5">
      <w:pPr>
        <w:pStyle w:val="ListeParagraf"/>
        <w:numPr>
          <w:ilvl w:val="0"/>
          <w:numId w:val="17"/>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I ve III</w:t>
      </w:r>
    </w:p>
    <w:p w14:paraId="5B858271" w14:textId="1A8082EF" w:rsidR="00975D13" w:rsidRPr="00043322" w:rsidRDefault="006A36C9" w:rsidP="001B5FF5">
      <w:pPr>
        <w:pStyle w:val="ListeParagraf"/>
        <w:numPr>
          <w:ilvl w:val="0"/>
          <w:numId w:val="17"/>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II ve III</w:t>
      </w:r>
      <w:r w:rsidRPr="00043322">
        <w:rPr>
          <w:rFonts w:asciiTheme="minorBidi" w:hAnsiTheme="minorBidi"/>
          <w:color w:val="000000" w:themeColor="text1"/>
        </w:rPr>
        <w:tab/>
      </w:r>
    </w:p>
    <w:p w14:paraId="6F66788E" w14:textId="265364D8" w:rsidR="006A36C9" w:rsidRPr="00043322" w:rsidRDefault="006A36C9" w:rsidP="001B5FF5">
      <w:pPr>
        <w:pStyle w:val="ListeParagraf"/>
        <w:numPr>
          <w:ilvl w:val="0"/>
          <w:numId w:val="17"/>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Yalnız III</w:t>
      </w:r>
    </w:p>
    <w:p w14:paraId="5FB38C86"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4661C98B"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5EB23A4E"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4D914CA1"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5605987A" w14:textId="0963ED0F" w:rsidR="00351408" w:rsidRPr="00043322" w:rsidRDefault="00351408" w:rsidP="00351408">
      <w:pPr>
        <w:snapToGrid w:val="0"/>
        <w:spacing w:before="120" w:after="120" w:line="24" w:lineRule="atLeast"/>
        <w:jc w:val="both"/>
        <w:rPr>
          <w:rFonts w:asciiTheme="minorBidi" w:hAnsiTheme="minorBidi"/>
          <w:color w:val="000000" w:themeColor="text1"/>
        </w:rPr>
      </w:pPr>
    </w:p>
    <w:p w14:paraId="598A10F2" w14:textId="77777777" w:rsidR="00900118" w:rsidRPr="00043322" w:rsidRDefault="00900118" w:rsidP="00351408">
      <w:pPr>
        <w:snapToGrid w:val="0"/>
        <w:spacing w:before="120" w:after="120" w:line="24" w:lineRule="atLeast"/>
        <w:jc w:val="both"/>
        <w:rPr>
          <w:rFonts w:asciiTheme="minorBidi" w:hAnsiTheme="minorBidi"/>
          <w:color w:val="000000" w:themeColor="text1"/>
        </w:rPr>
      </w:pPr>
    </w:p>
    <w:p w14:paraId="2B8000BC"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1FDD1195" w14:textId="4C666CF1" w:rsidR="00E9584C" w:rsidRPr="00043322" w:rsidRDefault="006A36C9"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1982 Anayasası’na göre aşağıdaki koşullardan hangisinin varlığı halinde seçimler geri bırakılabilir?</w:t>
      </w:r>
    </w:p>
    <w:p w14:paraId="51C0A939" w14:textId="380541A9" w:rsidR="006A36C9" w:rsidRPr="00043322" w:rsidRDefault="00AD5F6F" w:rsidP="001B5FF5">
      <w:pPr>
        <w:pStyle w:val="ListeParagraf"/>
        <w:numPr>
          <w:ilvl w:val="0"/>
          <w:numId w:val="18"/>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Cumhurbaşkanının rahatsızlanması</w:t>
      </w:r>
    </w:p>
    <w:p w14:paraId="084350AE" w14:textId="3CB158EB" w:rsidR="00AD5F6F" w:rsidRPr="00043322" w:rsidRDefault="00AD5F6F" w:rsidP="001B5FF5">
      <w:pPr>
        <w:pStyle w:val="ListeParagraf"/>
        <w:numPr>
          <w:ilvl w:val="0"/>
          <w:numId w:val="18"/>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Bakan olarak görev yapan kişilerden 3’den fazla kişinin aynı anda görevini bırakması</w:t>
      </w:r>
    </w:p>
    <w:p w14:paraId="452B959D" w14:textId="13729D74" w:rsidR="00AD5F6F" w:rsidRPr="00043322" w:rsidRDefault="00AD5F6F" w:rsidP="001B5FF5">
      <w:pPr>
        <w:pStyle w:val="ListeParagraf"/>
        <w:numPr>
          <w:ilvl w:val="0"/>
          <w:numId w:val="18"/>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Savaş sebebiyle seçim yapılma imkanının olmaması</w:t>
      </w:r>
    </w:p>
    <w:p w14:paraId="6080007E" w14:textId="636BBB15" w:rsidR="00AD5F6F" w:rsidRPr="00043322" w:rsidRDefault="00AD5F6F" w:rsidP="001B5FF5">
      <w:pPr>
        <w:pStyle w:val="ListeParagraf"/>
        <w:numPr>
          <w:ilvl w:val="0"/>
          <w:numId w:val="18"/>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Yoğun bir şekilde yabancı göçmenin yurda giriş yapması</w:t>
      </w:r>
    </w:p>
    <w:p w14:paraId="172C836E" w14:textId="77777777" w:rsidR="00975D13" w:rsidRPr="00043322" w:rsidRDefault="00975D13" w:rsidP="00351408">
      <w:pPr>
        <w:snapToGrid w:val="0"/>
        <w:spacing w:before="120" w:after="120" w:line="24" w:lineRule="atLeast"/>
        <w:ind w:left="426"/>
        <w:jc w:val="both"/>
        <w:rPr>
          <w:rFonts w:asciiTheme="minorBidi" w:hAnsiTheme="minorBidi"/>
          <w:color w:val="000000" w:themeColor="text1"/>
        </w:rPr>
      </w:pPr>
    </w:p>
    <w:p w14:paraId="1974B928" w14:textId="77777777" w:rsidR="00975D13" w:rsidRPr="00043322" w:rsidRDefault="00975D13" w:rsidP="00351408">
      <w:pPr>
        <w:snapToGrid w:val="0"/>
        <w:spacing w:before="120" w:after="120" w:line="24" w:lineRule="atLeast"/>
        <w:ind w:left="426"/>
        <w:jc w:val="both"/>
        <w:rPr>
          <w:rFonts w:asciiTheme="minorBidi" w:hAnsiTheme="minorBidi"/>
          <w:color w:val="000000" w:themeColor="text1"/>
        </w:rPr>
      </w:pPr>
    </w:p>
    <w:p w14:paraId="7EF851D3" w14:textId="0D116190" w:rsidR="00E9584C" w:rsidRPr="00043322" w:rsidRDefault="00AD5F6F"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 xml:space="preserve">Seçimlerin genel yönetim ve denetimini düzenleyen 1982 Anayasası’nın 79’uncu maddesine göre aşağıdakilerden hangisi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71B720BC" w14:textId="5A6916D8" w:rsidR="00AD5F6F" w:rsidRPr="00043322" w:rsidRDefault="00AD5F6F" w:rsidP="001B5FF5">
      <w:pPr>
        <w:pStyle w:val="ListeParagraf"/>
        <w:numPr>
          <w:ilvl w:val="0"/>
          <w:numId w:val="19"/>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Seçimler, yürütme organının genel yönetim ve denetimi altında yapılır.</w:t>
      </w:r>
    </w:p>
    <w:p w14:paraId="723D672C" w14:textId="00DE303C" w:rsidR="00AD5F6F" w:rsidRPr="00043322" w:rsidRDefault="00AD5F6F" w:rsidP="001B5FF5">
      <w:pPr>
        <w:pStyle w:val="ListeParagraf"/>
        <w:numPr>
          <w:ilvl w:val="0"/>
          <w:numId w:val="19"/>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Yüksek Seçim Kurulunun ve diğer seçim kurullarının görev ve yetkileri kanunla belirlenir.</w:t>
      </w:r>
    </w:p>
    <w:p w14:paraId="1026EF45" w14:textId="740A8481" w:rsidR="00AD5F6F" w:rsidRPr="00043322" w:rsidRDefault="00AD5F6F" w:rsidP="001B5FF5">
      <w:pPr>
        <w:pStyle w:val="ListeParagraf"/>
        <w:numPr>
          <w:ilvl w:val="0"/>
          <w:numId w:val="19"/>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Yüksek Seçim Kurulu yedi asıl ve dört yedek üyeden oluşur.</w:t>
      </w:r>
    </w:p>
    <w:p w14:paraId="3660EEE9" w14:textId="3CA19F6D" w:rsidR="00AD5F6F" w:rsidRPr="00043322" w:rsidRDefault="00AD5F6F" w:rsidP="001B5FF5">
      <w:pPr>
        <w:pStyle w:val="ListeParagraf"/>
        <w:numPr>
          <w:ilvl w:val="0"/>
          <w:numId w:val="19"/>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Yüksek Seçim Kuruluna Yargıtay ve Danıştay’dan seçilmiş üyeler arasından ad çekme ile ikişer yedek üye ayrılır.</w:t>
      </w:r>
    </w:p>
    <w:p w14:paraId="36CD84DB"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7DD796BE"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04F0E8DF"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266C8A79"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50789BE9"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73E588DC"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3699C6D0"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1FB78B24" w14:textId="20B8EC1B" w:rsidR="00351408" w:rsidRPr="00043322" w:rsidRDefault="00351408" w:rsidP="00351408">
      <w:pPr>
        <w:snapToGrid w:val="0"/>
        <w:spacing w:before="120" w:after="120" w:line="24" w:lineRule="atLeast"/>
        <w:jc w:val="both"/>
        <w:rPr>
          <w:rFonts w:asciiTheme="minorBidi" w:hAnsiTheme="minorBidi"/>
          <w:color w:val="000000" w:themeColor="text1"/>
        </w:rPr>
      </w:pPr>
    </w:p>
    <w:p w14:paraId="714699A1" w14:textId="3C809CD1" w:rsidR="00900118" w:rsidRPr="00043322" w:rsidRDefault="00900118" w:rsidP="00351408">
      <w:pPr>
        <w:snapToGrid w:val="0"/>
        <w:spacing w:before="120" w:after="120" w:line="24" w:lineRule="atLeast"/>
        <w:jc w:val="both"/>
        <w:rPr>
          <w:rFonts w:asciiTheme="minorBidi" w:hAnsiTheme="minorBidi"/>
          <w:color w:val="000000" w:themeColor="text1"/>
        </w:rPr>
      </w:pPr>
    </w:p>
    <w:p w14:paraId="2D0CC3FC" w14:textId="77777777" w:rsidR="00900118" w:rsidRPr="00043322" w:rsidRDefault="00900118" w:rsidP="00351408">
      <w:pPr>
        <w:snapToGrid w:val="0"/>
        <w:spacing w:before="120" w:after="120" w:line="24" w:lineRule="atLeast"/>
        <w:jc w:val="both"/>
        <w:rPr>
          <w:rFonts w:asciiTheme="minorBidi" w:hAnsiTheme="minorBidi"/>
          <w:color w:val="000000" w:themeColor="text1"/>
        </w:rPr>
      </w:pPr>
    </w:p>
    <w:p w14:paraId="1C17C410" w14:textId="1B0A89F1" w:rsidR="00AD5F6F" w:rsidRPr="00043322" w:rsidRDefault="00AD5F6F"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lastRenderedPageBreak/>
        <w:t>1982 Anayasası’na göre TBMM üyeliği ile ilgili aşağıdakilerden hangisi doğrudur?</w:t>
      </w:r>
    </w:p>
    <w:p w14:paraId="05338FC6" w14:textId="04CC20EB" w:rsidR="00AD5F6F" w:rsidRPr="00043322" w:rsidRDefault="00AD5F6F" w:rsidP="001B5FF5">
      <w:pPr>
        <w:pStyle w:val="ListeParagraf"/>
        <w:numPr>
          <w:ilvl w:val="0"/>
          <w:numId w:val="20"/>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TBMM üyeleri, seçildikleri bölgeyi temsil eder.</w:t>
      </w:r>
    </w:p>
    <w:p w14:paraId="46A41080" w14:textId="0A2195F3" w:rsidR="00AD5F6F" w:rsidRPr="00043322" w:rsidRDefault="00AD5F6F" w:rsidP="001B5FF5">
      <w:pPr>
        <w:pStyle w:val="ListeParagraf"/>
        <w:numPr>
          <w:ilvl w:val="0"/>
          <w:numId w:val="20"/>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TBMM üyeleri, yürütme organının teklif, atama, inha veya onamasına bağlı Resmi veya özel herhangi bir işle görevlendi</w:t>
      </w:r>
      <w:r w:rsidR="00DF0E16" w:rsidRPr="00043322">
        <w:rPr>
          <w:rFonts w:asciiTheme="minorBidi" w:hAnsiTheme="minorBidi"/>
          <w:color w:val="000000" w:themeColor="text1"/>
        </w:rPr>
        <w:t>rilemezler.</w:t>
      </w:r>
    </w:p>
    <w:p w14:paraId="4379DFC6" w14:textId="1EB4C130" w:rsidR="00DF0E16" w:rsidRPr="00043322" w:rsidRDefault="00DF0E16" w:rsidP="001B5FF5">
      <w:pPr>
        <w:pStyle w:val="ListeParagraf"/>
        <w:numPr>
          <w:ilvl w:val="0"/>
          <w:numId w:val="20"/>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TBMM üyeleri, Meclis çalışmalarındaki oy ve sözlerinden her halükarda sorumludurlar.</w:t>
      </w:r>
    </w:p>
    <w:p w14:paraId="3D15ECEA" w14:textId="43D5E122" w:rsidR="00975D13" w:rsidRPr="00043322" w:rsidRDefault="00DF0E16" w:rsidP="001B5FF5">
      <w:pPr>
        <w:pStyle w:val="ListeParagraf"/>
        <w:numPr>
          <w:ilvl w:val="0"/>
          <w:numId w:val="20"/>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Milletvekilliğinin kesin hüküm giyme nedeniyle düşmesi, TBMM Genel Kuruluna sunulan mahkeme kararının Genel Kurul tarafından hukuka uygun kabul edilmesi ile gerçekleşir</w:t>
      </w:r>
      <w:r w:rsidR="00351408" w:rsidRPr="00043322">
        <w:rPr>
          <w:rFonts w:asciiTheme="minorBidi" w:hAnsiTheme="minorBidi"/>
          <w:color w:val="000000" w:themeColor="text1"/>
        </w:rPr>
        <w:t>.</w:t>
      </w:r>
    </w:p>
    <w:p w14:paraId="364E583A" w14:textId="77777777" w:rsidR="00351408" w:rsidRPr="00043322" w:rsidRDefault="00351408" w:rsidP="00351408">
      <w:pPr>
        <w:pStyle w:val="ListeParagraf"/>
        <w:snapToGrid w:val="0"/>
        <w:spacing w:before="120" w:after="120" w:line="24" w:lineRule="atLeast"/>
        <w:ind w:left="1276"/>
        <w:contextualSpacing w:val="0"/>
        <w:jc w:val="both"/>
        <w:rPr>
          <w:rFonts w:asciiTheme="minorBidi" w:hAnsiTheme="minorBidi"/>
          <w:color w:val="000000" w:themeColor="text1"/>
        </w:rPr>
      </w:pPr>
    </w:p>
    <w:p w14:paraId="3913FF1C" w14:textId="77777777" w:rsidR="00351408" w:rsidRPr="00043322" w:rsidRDefault="00351408" w:rsidP="001B5FF5">
      <w:pPr>
        <w:pStyle w:val="ListeParagraf"/>
        <w:numPr>
          <w:ilvl w:val="0"/>
          <w:numId w:val="57"/>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Meclis Başkanı</w:t>
      </w:r>
    </w:p>
    <w:p w14:paraId="4F2E9E00" w14:textId="77777777" w:rsidR="00351408" w:rsidRPr="00043322" w:rsidRDefault="00351408" w:rsidP="001B5FF5">
      <w:pPr>
        <w:pStyle w:val="ListeParagraf"/>
        <w:numPr>
          <w:ilvl w:val="0"/>
          <w:numId w:val="57"/>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Başkanvekilleri</w:t>
      </w:r>
    </w:p>
    <w:p w14:paraId="4A70551E" w14:textId="77777777" w:rsidR="00351408" w:rsidRPr="00043322" w:rsidRDefault="00351408" w:rsidP="001B5FF5">
      <w:pPr>
        <w:pStyle w:val="ListeParagraf"/>
        <w:numPr>
          <w:ilvl w:val="0"/>
          <w:numId w:val="57"/>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Katip Üyeler</w:t>
      </w:r>
    </w:p>
    <w:p w14:paraId="527E480C" w14:textId="77777777" w:rsidR="00351408" w:rsidRPr="00043322" w:rsidRDefault="00351408" w:rsidP="001B5FF5">
      <w:pPr>
        <w:pStyle w:val="ListeParagraf"/>
        <w:numPr>
          <w:ilvl w:val="0"/>
          <w:numId w:val="57"/>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İdare Amirleri</w:t>
      </w:r>
    </w:p>
    <w:p w14:paraId="519EE0A1" w14:textId="77777777" w:rsidR="00351408" w:rsidRPr="00043322" w:rsidRDefault="00351408"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1982 Anayasası’na göre TBMM Başkanlık Divanında yukarıdakilerden hangileri yer alır?</w:t>
      </w:r>
    </w:p>
    <w:p w14:paraId="571C6C62" w14:textId="77777777" w:rsidR="00351408" w:rsidRPr="00043322" w:rsidRDefault="00351408" w:rsidP="001B5FF5">
      <w:pPr>
        <w:pStyle w:val="ListeParagraf"/>
        <w:numPr>
          <w:ilvl w:val="0"/>
          <w:numId w:val="58"/>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I ve II</w:t>
      </w:r>
      <w:r w:rsidRPr="00043322">
        <w:rPr>
          <w:rFonts w:asciiTheme="minorBidi" w:hAnsiTheme="minorBidi"/>
          <w:color w:val="000000" w:themeColor="text1"/>
        </w:rPr>
        <w:tab/>
      </w:r>
      <w:r w:rsidRPr="00043322">
        <w:rPr>
          <w:rFonts w:asciiTheme="minorBidi" w:hAnsiTheme="minorBidi"/>
          <w:color w:val="000000" w:themeColor="text1"/>
        </w:rPr>
        <w:tab/>
      </w:r>
      <w:r w:rsidRPr="00043322">
        <w:rPr>
          <w:rFonts w:asciiTheme="minorBidi" w:hAnsiTheme="minorBidi"/>
          <w:color w:val="000000" w:themeColor="text1"/>
        </w:rPr>
        <w:tab/>
      </w:r>
    </w:p>
    <w:p w14:paraId="7876DB04" w14:textId="77777777" w:rsidR="00351408" w:rsidRPr="00043322" w:rsidRDefault="00351408" w:rsidP="001B5FF5">
      <w:pPr>
        <w:pStyle w:val="ListeParagraf"/>
        <w:numPr>
          <w:ilvl w:val="0"/>
          <w:numId w:val="58"/>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I, II ve III</w:t>
      </w:r>
    </w:p>
    <w:p w14:paraId="02BD2C7B" w14:textId="77777777" w:rsidR="00351408" w:rsidRPr="00043322" w:rsidRDefault="00351408" w:rsidP="001B5FF5">
      <w:pPr>
        <w:pStyle w:val="ListeParagraf"/>
        <w:numPr>
          <w:ilvl w:val="0"/>
          <w:numId w:val="58"/>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III ve IV</w:t>
      </w:r>
    </w:p>
    <w:p w14:paraId="2E60201C" w14:textId="77777777" w:rsidR="00351408" w:rsidRPr="00043322" w:rsidRDefault="00351408" w:rsidP="001B5FF5">
      <w:pPr>
        <w:pStyle w:val="ListeParagraf"/>
        <w:numPr>
          <w:ilvl w:val="0"/>
          <w:numId w:val="58"/>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color w:val="000000" w:themeColor="text1"/>
        </w:rPr>
        <w:t>Hepsi</w:t>
      </w:r>
    </w:p>
    <w:p w14:paraId="65BEFDE5" w14:textId="53532DE1" w:rsidR="00975D13" w:rsidRPr="00043322" w:rsidRDefault="00975D13" w:rsidP="00351408">
      <w:pPr>
        <w:snapToGrid w:val="0"/>
        <w:spacing w:before="120" w:after="120" w:line="24" w:lineRule="atLeast"/>
        <w:jc w:val="both"/>
        <w:rPr>
          <w:rFonts w:asciiTheme="minorBidi" w:hAnsiTheme="minorBidi"/>
          <w:color w:val="000000" w:themeColor="text1"/>
        </w:rPr>
      </w:pPr>
    </w:p>
    <w:p w14:paraId="23256143"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623F37EC"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015AC609"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5522F02D"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10DA5320"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6000D03D"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613ED8AB"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0653A28F"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1767FD8C" w14:textId="561D0695" w:rsidR="00E9584C" w:rsidRPr="00043322" w:rsidRDefault="00DF0E16"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 xml:space="preserve">Milletvekilliğinin düşmesi ile ilgili 1982 Anayasası’nın 84’üncü maddesine göre aşağıdakilerden hangisi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42E95BDD" w14:textId="35A7B2DB" w:rsidR="00DF0E16" w:rsidRPr="00043322" w:rsidRDefault="00DF0E16" w:rsidP="001B5FF5">
      <w:pPr>
        <w:pStyle w:val="ListeParagraf"/>
        <w:numPr>
          <w:ilvl w:val="0"/>
          <w:numId w:val="21"/>
        </w:numPr>
        <w:snapToGrid w:val="0"/>
        <w:spacing w:before="120" w:after="120" w:line="24" w:lineRule="atLeast"/>
        <w:ind w:left="1134"/>
        <w:contextualSpacing w:val="0"/>
        <w:jc w:val="both"/>
        <w:rPr>
          <w:rFonts w:asciiTheme="minorBidi" w:hAnsiTheme="minorBidi"/>
          <w:color w:val="000000" w:themeColor="text1"/>
        </w:rPr>
      </w:pPr>
      <w:r w:rsidRPr="00043322">
        <w:rPr>
          <w:rFonts w:asciiTheme="minorBidi" w:hAnsiTheme="minorBidi"/>
          <w:color w:val="000000" w:themeColor="text1"/>
        </w:rPr>
        <w:t>İstifa eden milletvekilinin milletvekilliğinin düşmesi, istifasının geçerli olduğu TBMM Başkanlık Divanınca tespit edildikten sonra, TBMM Genel Kurulunca kararlaştırılır.</w:t>
      </w:r>
    </w:p>
    <w:p w14:paraId="6968B8BC" w14:textId="04DB34F0" w:rsidR="00DF0E16" w:rsidRPr="00043322" w:rsidRDefault="00DF0E16" w:rsidP="001B5FF5">
      <w:pPr>
        <w:pStyle w:val="ListeParagraf"/>
        <w:numPr>
          <w:ilvl w:val="0"/>
          <w:numId w:val="21"/>
        </w:numPr>
        <w:snapToGrid w:val="0"/>
        <w:spacing w:before="120" w:after="120" w:line="24" w:lineRule="atLeast"/>
        <w:ind w:left="1134"/>
        <w:contextualSpacing w:val="0"/>
        <w:jc w:val="both"/>
        <w:rPr>
          <w:rFonts w:asciiTheme="minorBidi" w:hAnsiTheme="minorBidi"/>
          <w:color w:val="000000" w:themeColor="text1"/>
        </w:rPr>
      </w:pPr>
      <w:r w:rsidRPr="00043322">
        <w:rPr>
          <w:rFonts w:asciiTheme="minorBidi" w:hAnsiTheme="minorBidi"/>
          <w:color w:val="000000" w:themeColor="text1"/>
        </w:rPr>
        <w:t>Milletvekilliğinin kesin hüküm giyme nedeniyle düşmesi, TBMM Genel Kuruluna sunulan mahkeme kararının Genel Kurul tarafından hukuka uygun kabul edilmesi ile gerçekleşir.</w:t>
      </w:r>
    </w:p>
    <w:p w14:paraId="5D6E131C" w14:textId="28EB82C6" w:rsidR="00DF0E16" w:rsidRPr="00043322" w:rsidRDefault="00DF0E16" w:rsidP="001B5FF5">
      <w:pPr>
        <w:pStyle w:val="ListeParagraf"/>
        <w:numPr>
          <w:ilvl w:val="0"/>
          <w:numId w:val="21"/>
        </w:numPr>
        <w:snapToGrid w:val="0"/>
        <w:spacing w:before="120" w:after="120" w:line="24" w:lineRule="atLeast"/>
        <w:ind w:left="1134"/>
        <w:contextualSpacing w:val="0"/>
        <w:jc w:val="both"/>
        <w:rPr>
          <w:rFonts w:asciiTheme="minorBidi" w:hAnsiTheme="minorBidi"/>
          <w:color w:val="000000" w:themeColor="text1"/>
        </w:rPr>
      </w:pPr>
      <w:r w:rsidRPr="00043322">
        <w:rPr>
          <w:rFonts w:asciiTheme="minorBidi" w:hAnsiTheme="minorBidi"/>
          <w:color w:val="000000" w:themeColor="text1"/>
        </w:rPr>
        <w:t>Milletvekilliği ile bağdaşmayan bir görevi sürdürmekte ısrar eden milletvekilinin milletvekilliğinin düşürülmesine, yetkili komisyonun bu durumu tespit eden raporu üzerine Genel Kurul gizli oyla karar verir.</w:t>
      </w:r>
    </w:p>
    <w:p w14:paraId="76D7D9D4" w14:textId="3AA3C014" w:rsidR="00DF0E16" w:rsidRPr="00043322" w:rsidRDefault="00DF0E16" w:rsidP="001B5FF5">
      <w:pPr>
        <w:pStyle w:val="ListeParagraf"/>
        <w:numPr>
          <w:ilvl w:val="0"/>
          <w:numId w:val="21"/>
        </w:numPr>
        <w:snapToGrid w:val="0"/>
        <w:spacing w:before="120" w:after="120" w:line="24" w:lineRule="atLeast"/>
        <w:ind w:left="1134"/>
        <w:contextualSpacing w:val="0"/>
        <w:jc w:val="both"/>
        <w:rPr>
          <w:rFonts w:asciiTheme="minorBidi" w:hAnsiTheme="minorBidi"/>
          <w:color w:val="000000" w:themeColor="text1"/>
        </w:rPr>
      </w:pPr>
      <w:r w:rsidRPr="00043322">
        <w:rPr>
          <w:rFonts w:asciiTheme="minorBidi" w:hAnsiTheme="minorBidi"/>
          <w:color w:val="000000" w:themeColor="text1"/>
        </w:rPr>
        <w:t>Meclis çalışmalarına özürsüz veya izinsiz olarak bir ay içerisinde toplam beş birleşim günü katılmayan milletvekilinin milletvekilliğinin düşürülmesine, durumun Meclis Başkanlık Divanınca tespit edilmesi üzerine, Genel Kurulca üye tamsayısının salt çoğunluğunun oyuyla karar verilebilir.</w:t>
      </w:r>
    </w:p>
    <w:p w14:paraId="0374D5C8" w14:textId="77777777" w:rsidR="008509D6" w:rsidRPr="00043322" w:rsidRDefault="008509D6" w:rsidP="00351408">
      <w:pPr>
        <w:snapToGrid w:val="0"/>
        <w:spacing w:before="120" w:after="120" w:line="24" w:lineRule="atLeast"/>
        <w:jc w:val="both"/>
        <w:rPr>
          <w:rFonts w:asciiTheme="minorBidi" w:hAnsiTheme="minorBidi"/>
          <w:color w:val="000000" w:themeColor="text1"/>
        </w:rPr>
      </w:pPr>
    </w:p>
    <w:p w14:paraId="18B03EB6" w14:textId="77777777" w:rsidR="008509D6" w:rsidRPr="00043322" w:rsidRDefault="008509D6" w:rsidP="00351408">
      <w:pPr>
        <w:snapToGrid w:val="0"/>
        <w:spacing w:before="120" w:after="120" w:line="24" w:lineRule="atLeast"/>
        <w:jc w:val="both"/>
        <w:rPr>
          <w:rFonts w:asciiTheme="minorBidi" w:hAnsiTheme="minorBidi"/>
          <w:color w:val="000000" w:themeColor="text1"/>
        </w:rPr>
      </w:pPr>
    </w:p>
    <w:p w14:paraId="2A0D98A9" w14:textId="77777777" w:rsidR="008509D6" w:rsidRPr="00043322" w:rsidRDefault="008509D6" w:rsidP="00351408">
      <w:pPr>
        <w:snapToGrid w:val="0"/>
        <w:spacing w:before="120" w:after="120" w:line="24" w:lineRule="atLeast"/>
        <w:jc w:val="both"/>
        <w:rPr>
          <w:rFonts w:asciiTheme="minorBidi" w:hAnsiTheme="minorBidi"/>
          <w:color w:val="000000" w:themeColor="text1"/>
        </w:rPr>
      </w:pPr>
    </w:p>
    <w:p w14:paraId="14844EA4" w14:textId="77777777" w:rsidR="008509D6" w:rsidRPr="00043322" w:rsidRDefault="008509D6" w:rsidP="00351408">
      <w:pPr>
        <w:snapToGrid w:val="0"/>
        <w:spacing w:before="120" w:after="120" w:line="24" w:lineRule="atLeast"/>
        <w:jc w:val="both"/>
        <w:rPr>
          <w:rFonts w:asciiTheme="minorBidi" w:hAnsiTheme="minorBidi"/>
          <w:color w:val="000000" w:themeColor="text1"/>
        </w:rPr>
      </w:pPr>
    </w:p>
    <w:p w14:paraId="7D8C3D62" w14:textId="77777777" w:rsidR="008509D6" w:rsidRPr="00043322" w:rsidRDefault="008509D6" w:rsidP="00351408">
      <w:pPr>
        <w:snapToGrid w:val="0"/>
        <w:spacing w:before="120" w:after="120" w:line="24" w:lineRule="atLeast"/>
        <w:jc w:val="both"/>
        <w:rPr>
          <w:rFonts w:asciiTheme="minorBidi" w:hAnsiTheme="minorBidi"/>
          <w:color w:val="000000" w:themeColor="text1"/>
        </w:rPr>
      </w:pPr>
    </w:p>
    <w:p w14:paraId="2BEC6FF4" w14:textId="77777777" w:rsidR="008509D6" w:rsidRPr="00043322" w:rsidRDefault="008509D6" w:rsidP="00351408">
      <w:pPr>
        <w:snapToGrid w:val="0"/>
        <w:spacing w:before="120" w:after="120" w:line="24" w:lineRule="atLeast"/>
        <w:jc w:val="both"/>
        <w:rPr>
          <w:rFonts w:asciiTheme="minorBidi" w:hAnsiTheme="minorBidi"/>
          <w:color w:val="000000" w:themeColor="text1"/>
        </w:rPr>
      </w:pPr>
    </w:p>
    <w:p w14:paraId="2BF7D9C8" w14:textId="77777777" w:rsidR="008509D6" w:rsidRPr="00043322" w:rsidRDefault="008509D6" w:rsidP="00351408">
      <w:pPr>
        <w:snapToGrid w:val="0"/>
        <w:spacing w:before="120" w:after="120" w:line="24" w:lineRule="atLeast"/>
        <w:jc w:val="both"/>
        <w:rPr>
          <w:rFonts w:asciiTheme="minorBidi" w:hAnsiTheme="minorBidi"/>
          <w:color w:val="000000" w:themeColor="text1"/>
        </w:rPr>
      </w:pPr>
    </w:p>
    <w:p w14:paraId="3A893D40" w14:textId="77777777" w:rsidR="008509D6" w:rsidRPr="00043322" w:rsidRDefault="008509D6" w:rsidP="00351408">
      <w:pPr>
        <w:snapToGrid w:val="0"/>
        <w:spacing w:before="120" w:after="120" w:line="24" w:lineRule="atLeast"/>
        <w:jc w:val="both"/>
        <w:rPr>
          <w:rFonts w:asciiTheme="minorBidi" w:hAnsiTheme="minorBidi"/>
          <w:color w:val="000000" w:themeColor="text1"/>
        </w:rPr>
      </w:pPr>
    </w:p>
    <w:p w14:paraId="137382C3" w14:textId="77777777" w:rsidR="008509D6" w:rsidRPr="00043322" w:rsidRDefault="008509D6" w:rsidP="00351408">
      <w:pPr>
        <w:snapToGrid w:val="0"/>
        <w:spacing w:before="120" w:after="120" w:line="24" w:lineRule="atLeast"/>
        <w:jc w:val="both"/>
        <w:rPr>
          <w:rFonts w:asciiTheme="minorBidi" w:hAnsiTheme="minorBidi"/>
          <w:color w:val="000000" w:themeColor="text1"/>
        </w:rPr>
      </w:pPr>
    </w:p>
    <w:p w14:paraId="3CECE443" w14:textId="77777777" w:rsidR="008509D6" w:rsidRPr="00043322" w:rsidRDefault="008509D6" w:rsidP="00351408">
      <w:pPr>
        <w:snapToGrid w:val="0"/>
        <w:spacing w:before="120" w:after="120" w:line="24" w:lineRule="atLeast"/>
        <w:jc w:val="both"/>
        <w:rPr>
          <w:rFonts w:asciiTheme="minorBidi" w:hAnsiTheme="minorBidi"/>
          <w:color w:val="000000" w:themeColor="text1"/>
        </w:rPr>
      </w:pPr>
    </w:p>
    <w:p w14:paraId="2E4D715C" w14:textId="77777777" w:rsidR="008509D6" w:rsidRPr="00043322" w:rsidRDefault="008509D6" w:rsidP="00351408">
      <w:pPr>
        <w:snapToGrid w:val="0"/>
        <w:spacing w:before="120" w:after="120" w:line="24" w:lineRule="atLeast"/>
        <w:jc w:val="both"/>
        <w:rPr>
          <w:rFonts w:asciiTheme="minorBidi" w:hAnsiTheme="minorBidi"/>
          <w:color w:val="000000" w:themeColor="text1"/>
        </w:rPr>
      </w:pPr>
    </w:p>
    <w:p w14:paraId="3B148FD6" w14:textId="5DC76E04" w:rsidR="008509D6" w:rsidRPr="00043322" w:rsidRDefault="008509D6" w:rsidP="00351408">
      <w:pPr>
        <w:snapToGrid w:val="0"/>
        <w:spacing w:before="120" w:after="120" w:line="24" w:lineRule="atLeast"/>
        <w:jc w:val="both"/>
        <w:rPr>
          <w:rFonts w:asciiTheme="minorBidi" w:hAnsiTheme="minorBidi"/>
          <w:color w:val="000000" w:themeColor="text1"/>
        </w:rPr>
      </w:pPr>
    </w:p>
    <w:p w14:paraId="46D476A1" w14:textId="77777777" w:rsidR="00900118" w:rsidRPr="00043322" w:rsidRDefault="00900118" w:rsidP="00351408">
      <w:pPr>
        <w:snapToGrid w:val="0"/>
        <w:spacing w:before="120" w:after="120" w:line="24" w:lineRule="atLeast"/>
        <w:jc w:val="both"/>
        <w:rPr>
          <w:rFonts w:asciiTheme="minorBidi" w:hAnsiTheme="minorBidi"/>
          <w:color w:val="000000" w:themeColor="text1"/>
        </w:rPr>
      </w:pPr>
    </w:p>
    <w:p w14:paraId="7E2C3930" w14:textId="05A734D4" w:rsidR="00DF0E16" w:rsidRPr="00043322" w:rsidRDefault="00C13178"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lastRenderedPageBreak/>
        <w:t xml:space="preserve">1982 Anayasası’nda yer alan düzenlemelere göre Türkiye Büyük Millet Meclisinin görev yetkileri ile ilgili aşağıdakilerden hangisi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58332569" w14:textId="3286A8F8" w:rsidR="00C13178" w:rsidRPr="00043322" w:rsidRDefault="00C13178" w:rsidP="001B5FF5">
      <w:pPr>
        <w:pStyle w:val="ListeParagraf"/>
        <w:numPr>
          <w:ilvl w:val="0"/>
          <w:numId w:val="22"/>
        </w:numPr>
        <w:snapToGrid w:val="0"/>
        <w:spacing w:before="120" w:after="120" w:line="24" w:lineRule="atLeast"/>
        <w:ind w:left="1134" w:hanging="283"/>
        <w:contextualSpacing w:val="0"/>
        <w:jc w:val="both"/>
        <w:rPr>
          <w:rFonts w:asciiTheme="minorBidi" w:hAnsiTheme="minorBidi"/>
          <w:color w:val="000000" w:themeColor="text1"/>
        </w:rPr>
      </w:pPr>
      <w:r w:rsidRPr="00043322">
        <w:rPr>
          <w:rFonts w:asciiTheme="minorBidi" w:hAnsiTheme="minorBidi"/>
          <w:color w:val="000000" w:themeColor="text1"/>
        </w:rPr>
        <w:t>Kanun koymak, değiştirmek ve kaldırmak TBMM’nin görevlerindendir.</w:t>
      </w:r>
    </w:p>
    <w:p w14:paraId="544195A2" w14:textId="65981C9C" w:rsidR="00C13178" w:rsidRPr="00043322" w:rsidRDefault="00C13178" w:rsidP="001B5FF5">
      <w:pPr>
        <w:pStyle w:val="ListeParagraf"/>
        <w:numPr>
          <w:ilvl w:val="0"/>
          <w:numId w:val="22"/>
        </w:numPr>
        <w:snapToGrid w:val="0"/>
        <w:spacing w:before="120" w:after="120" w:line="24" w:lineRule="atLeast"/>
        <w:ind w:left="1134" w:hanging="283"/>
        <w:contextualSpacing w:val="0"/>
        <w:jc w:val="both"/>
        <w:rPr>
          <w:rFonts w:asciiTheme="minorBidi" w:hAnsiTheme="minorBidi"/>
          <w:color w:val="000000" w:themeColor="text1"/>
        </w:rPr>
      </w:pPr>
      <w:r w:rsidRPr="00043322">
        <w:rPr>
          <w:rFonts w:asciiTheme="minorBidi" w:hAnsiTheme="minorBidi"/>
          <w:color w:val="000000" w:themeColor="text1"/>
        </w:rPr>
        <w:t>Para basılmasına ve savaş ilanına kara</w:t>
      </w:r>
      <w:r w:rsidR="008509D6" w:rsidRPr="00043322">
        <w:rPr>
          <w:rFonts w:asciiTheme="minorBidi" w:hAnsiTheme="minorBidi"/>
          <w:color w:val="000000" w:themeColor="text1"/>
        </w:rPr>
        <w:t>r</w:t>
      </w:r>
      <w:r w:rsidRPr="00043322">
        <w:rPr>
          <w:rFonts w:asciiTheme="minorBidi" w:hAnsiTheme="minorBidi"/>
          <w:color w:val="000000" w:themeColor="text1"/>
        </w:rPr>
        <w:t xml:space="preserve"> vermek TBMM’nin görevleri arasındadır.</w:t>
      </w:r>
    </w:p>
    <w:p w14:paraId="5243111A" w14:textId="79394077" w:rsidR="00C13178" w:rsidRPr="00043322" w:rsidRDefault="00C13178" w:rsidP="001B5FF5">
      <w:pPr>
        <w:pStyle w:val="ListeParagraf"/>
        <w:numPr>
          <w:ilvl w:val="0"/>
          <w:numId w:val="22"/>
        </w:numPr>
        <w:snapToGrid w:val="0"/>
        <w:spacing w:before="120" w:after="120" w:line="24" w:lineRule="atLeast"/>
        <w:ind w:left="1134" w:hanging="283"/>
        <w:contextualSpacing w:val="0"/>
        <w:jc w:val="both"/>
        <w:rPr>
          <w:rFonts w:asciiTheme="minorBidi" w:hAnsiTheme="minorBidi"/>
          <w:color w:val="000000" w:themeColor="text1"/>
        </w:rPr>
      </w:pPr>
      <w:r w:rsidRPr="00043322">
        <w:rPr>
          <w:rFonts w:asciiTheme="minorBidi" w:hAnsiTheme="minorBidi"/>
          <w:color w:val="000000" w:themeColor="text1"/>
        </w:rPr>
        <w:t>Usulüne uygun şekilde TBMM Genel Kurulu tarafından onaylanan milletlerarası andlaşmalar yalnızca mecliste grubu bulunan siyasi partiler tarafından Anayasaya aykırılık iddiası ile Anayasa Mahkemesine başvurulabilir.</w:t>
      </w:r>
    </w:p>
    <w:p w14:paraId="0B769AEF" w14:textId="42171E9F" w:rsidR="00E9584C" w:rsidRPr="00043322" w:rsidRDefault="00C13178" w:rsidP="001B5FF5">
      <w:pPr>
        <w:pStyle w:val="ListeParagraf"/>
        <w:numPr>
          <w:ilvl w:val="0"/>
          <w:numId w:val="22"/>
        </w:numPr>
        <w:snapToGrid w:val="0"/>
        <w:spacing w:before="120" w:after="120" w:line="24" w:lineRule="atLeast"/>
        <w:ind w:left="1134" w:hanging="283"/>
        <w:contextualSpacing w:val="0"/>
        <w:jc w:val="both"/>
        <w:rPr>
          <w:rFonts w:asciiTheme="minorBidi" w:hAnsiTheme="minorBidi"/>
          <w:color w:val="000000" w:themeColor="text1"/>
        </w:rPr>
      </w:pPr>
      <w:r w:rsidRPr="00043322">
        <w:rPr>
          <w:rFonts w:asciiTheme="minorBidi" w:hAnsiTheme="minorBidi"/>
          <w:color w:val="000000" w:themeColor="text1"/>
        </w:rPr>
        <w:t>Usulüne uygun yürürlüğe konulmuş Milletlerarası andlaşmalar kanun hükmündedir.</w:t>
      </w:r>
    </w:p>
    <w:p w14:paraId="599C5432"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0938F140" w14:textId="71A5A648" w:rsidR="00C13178" w:rsidRPr="00043322" w:rsidRDefault="00C13178" w:rsidP="001B5FF5">
      <w:pPr>
        <w:pStyle w:val="ListeParagraf"/>
        <w:numPr>
          <w:ilvl w:val="0"/>
          <w:numId w:val="54"/>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Savaş ilanına karar vermek</w:t>
      </w:r>
    </w:p>
    <w:p w14:paraId="3E01BBBC" w14:textId="072E6484" w:rsidR="00C13178" w:rsidRPr="00043322" w:rsidRDefault="00C13178" w:rsidP="001B5FF5">
      <w:pPr>
        <w:pStyle w:val="ListeParagraf"/>
        <w:numPr>
          <w:ilvl w:val="0"/>
          <w:numId w:val="54"/>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Milletlerarası andlaşmaların onaylanmasını uygun bulmak</w:t>
      </w:r>
    </w:p>
    <w:p w14:paraId="6D5DA438" w14:textId="5A3A63EA" w:rsidR="00C13178" w:rsidRPr="00043322" w:rsidRDefault="00C13178" w:rsidP="001B5FF5">
      <w:pPr>
        <w:pStyle w:val="ListeParagraf"/>
        <w:numPr>
          <w:ilvl w:val="0"/>
          <w:numId w:val="54"/>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Kanun koymak, değiştirmek ve kaldırmak</w:t>
      </w:r>
    </w:p>
    <w:p w14:paraId="6E71719D" w14:textId="39409FDF" w:rsidR="00C13178" w:rsidRPr="00043322" w:rsidRDefault="00C13178" w:rsidP="001B5FF5">
      <w:pPr>
        <w:pStyle w:val="ListeParagraf"/>
        <w:numPr>
          <w:ilvl w:val="0"/>
          <w:numId w:val="54"/>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Üye tamsayısının beşte üç çoğunluğu ile genel ve özel af ilanına karar vermek</w:t>
      </w:r>
    </w:p>
    <w:p w14:paraId="62989442" w14:textId="5FB51C59" w:rsidR="00C13178" w:rsidRPr="00043322" w:rsidRDefault="00C13178"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Yukarıda yer alan öncüllerden hangisi ya da hangileri 1982 Anayasası’na göre TBMM’nin görev ve yetkileri arasındadır?</w:t>
      </w:r>
    </w:p>
    <w:p w14:paraId="7C07D50E" w14:textId="45B66642" w:rsidR="008509D6" w:rsidRPr="00043322" w:rsidRDefault="00C13178" w:rsidP="001B5FF5">
      <w:pPr>
        <w:pStyle w:val="ListeParagraf"/>
        <w:numPr>
          <w:ilvl w:val="0"/>
          <w:numId w:val="23"/>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 xml:space="preserve">I ve II </w:t>
      </w:r>
      <w:r w:rsidRPr="00043322">
        <w:rPr>
          <w:rFonts w:asciiTheme="minorBidi" w:hAnsiTheme="minorBidi"/>
          <w:color w:val="000000" w:themeColor="text1"/>
        </w:rPr>
        <w:tab/>
      </w:r>
      <w:r w:rsidRPr="00043322">
        <w:rPr>
          <w:rFonts w:asciiTheme="minorBidi" w:hAnsiTheme="minorBidi"/>
          <w:color w:val="000000" w:themeColor="text1"/>
        </w:rPr>
        <w:tab/>
      </w:r>
      <w:r w:rsidR="009159A4" w:rsidRPr="00043322">
        <w:rPr>
          <w:rFonts w:asciiTheme="minorBidi" w:hAnsiTheme="minorBidi"/>
          <w:color w:val="000000" w:themeColor="text1"/>
        </w:rPr>
        <w:tab/>
      </w:r>
    </w:p>
    <w:p w14:paraId="6B32D587" w14:textId="4B1ED8A0" w:rsidR="008509D6" w:rsidRPr="00043322" w:rsidRDefault="00C13178" w:rsidP="001B5FF5">
      <w:pPr>
        <w:pStyle w:val="ListeParagraf"/>
        <w:numPr>
          <w:ilvl w:val="0"/>
          <w:numId w:val="23"/>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II, III ve IV</w:t>
      </w:r>
    </w:p>
    <w:p w14:paraId="7EF3A0F3" w14:textId="45DF734A" w:rsidR="008509D6" w:rsidRPr="00043322" w:rsidRDefault="00C13178" w:rsidP="001B5FF5">
      <w:pPr>
        <w:pStyle w:val="ListeParagraf"/>
        <w:numPr>
          <w:ilvl w:val="0"/>
          <w:numId w:val="23"/>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I, III ve IV</w:t>
      </w:r>
    </w:p>
    <w:p w14:paraId="67983CB3" w14:textId="1821D680" w:rsidR="00AD125E" w:rsidRPr="00043322" w:rsidRDefault="00AD125E" w:rsidP="001B5FF5">
      <w:pPr>
        <w:pStyle w:val="ListeParagraf"/>
        <w:numPr>
          <w:ilvl w:val="0"/>
          <w:numId w:val="23"/>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Hepsi</w:t>
      </w:r>
    </w:p>
    <w:p w14:paraId="2E3BB6A7" w14:textId="77777777" w:rsidR="009159A4" w:rsidRPr="00043322" w:rsidRDefault="009159A4" w:rsidP="00351408">
      <w:pPr>
        <w:snapToGrid w:val="0"/>
        <w:spacing w:before="120" w:after="120" w:line="24" w:lineRule="atLeast"/>
        <w:ind w:left="426"/>
        <w:jc w:val="both"/>
        <w:rPr>
          <w:rFonts w:asciiTheme="minorBidi" w:hAnsiTheme="minorBidi"/>
          <w:color w:val="000000" w:themeColor="text1"/>
        </w:rPr>
      </w:pPr>
    </w:p>
    <w:p w14:paraId="404656B9" w14:textId="5FD7DCE5" w:rsidR="009159A4" w:rsidRPr="00043322" w:rsidRDefault="009159A4" w:rsidP="00351408">
      <w:pPr>
        <w:snapToGrid w:val="0"/>
        <w:spacing w:before="120" w:after="120" w:line="24" w:lineRule="atLeast"/>
        <w:ind w:left="426"/>
        <w:jc w:val="both"/>
        <w:rPr>
          <w:rFonts w:asciiTheme="minorBidi" w:hAnsiTheme="minorBidi"/>
          <w:color w:val="000000" w:themeColor="text1"/>
        </w:rPr>
      </w:pPr>
    </w:p>
    <w:p w14:paraId="7742384C" w14:textId="77777777" w:rsidR="00900118" w:rsidRPr="00043322" w:rsidRDefault="00900118" w:rsidP="00351408">
      <w:pPr>
        <w:snapToGrid w:val="0"/>
        <w:spacing w:before="120" w:after="120" w:line="24" w:lineRule="atLeast"/>
        <w:ind w:left="426"/>
        <w:jc w:val="both"/>
        <w:rPr>
          <w:rFonts w:asciiTheme="minorBidi" w:hAnsiTheme="minorBidi"/>
          <w:color w:val="000000" w:themeColor="text1"/>
        </w:rPr>
      </w:pPr>
    </w:p>
    <w:p w14:paraId="121D7ADD" w14:textId="77777777" w:rsidR="008509D6" w:rsidRPr="00043322" w:rsidRDefault="008509D6" w:rsidP="00351408">
      <w:pPr>
        <w:snapToGrid w:val="0"/>
        <w:spacing w:before="120" w:after="120" w:line="24" w:lineRule="atLeast"/>
        <w:jc w:val="both"/>
        <w:rPr>
          <w:rFonts w:asciiTheme="minorBidi" w:hAnsiTheme="minorBidi"/>
          <w:color w:val="000000" w:themeColor="text1"/>
        </w:rPr>
      </w:pPr>
    </w:p>
    <w:p w14:paraId="5D880C84" w14:textId="665D1123" w:rsidR="00AD125E" w:rsidRPr="00043322" w:rsidRDefault="00AD125E" w:rsidP="001B5FF5">
      <w:pPr>
        <w:pStyle w:val="ListeParagraf"/>
        <w:numPr>
          <w:ilvl w:val="0"/>
          <w:numId w:val="55"/>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Cumhurbaşkanı, TBMM tarafından aynen kabul edilen kanunları birden fazla kez veto edemez.</w:t>
      </w:r>
    </w:p>
    <w:p w14:paraId="074A166B" w14:textId="25F0DAFE" w:rsidR="00AD125E" w:rsidRPr="00043322" w:rsidRDefault="00AD125E" w:rsidP="001B5FF5">
      <w:pPr>
        <w:pStyle w:val="ListeParagraf"/>
        <w:numPr>
          <w:ilvl w:val="0"/>
          <w:numId w:val="55"/>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Cumhurbaşkanı, yayımlanmasını uygun bulmadığı kanunları veto ettiğinde aynı konu ile ilgili 6 ay içerisinde yeniden düzenleme yapılamaz.</w:t>
      </w:r>
    </w:p>
    <w:p w14:paraId="2AEC24EC" w14:textId="5415ED43" w:rsidR="00AD125E" w:rsidRPr="00043322" w:rsidRDefault="00AD125E" w:rsidP="001B5FF5">
      <w:pPr>
        <w:pStyle w:val="ListeParagraf"/>
        <w:numPr>
          <w:ilvl w:val="0"/>
          <w:numId w:val="55"/>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Cumhurbaşkanı tarafından kanuni düzenleme istenilen konularda TBMM 2 ay içerisinde kanun çıkarmak zorundadır.</w:t>
      </w:r>
    </w:p>
    <w:p w14:paraId="2D267FC6" w14:textId="1E3B1D26" w:rsidR="00AD125E" w:rsidRPr="00043322" w:rsidRDefault="00AD125E"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Yukarıdakilerden hangileri “kanunların Cumhurbaşkanınca yayımlanmasına” ilişkin 1982 Anayasası hükümlerine göre doğrudur?</w:t>
      </w:r>
    </w:p>
    <w:p w14:paraId="3647A9E5" w14:textId="77777777" w:rsidR="008509D6" w:rsidRPr="00043322" w:rsidRDefault="00AD125E" w:rsidP="001B5FF5">
      <w:pPr>
        <w:pStyle w:val="ListeParagraf"/>
        <w:numPr>
          <w:ilvl w:val="0"/>
          <w:numId w:val="56"/>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Yalnız I</w:t>
      </w:r>
    </w:p>
    <w:p w14:paraId="2438D805" w14:textId="77777777" w:rsidR="008509D6" w:rsidRPr="00043322" w:rsidRDefault="00AD125E" w:rsidP="001B5FF5">
      <w:pPr>
        <w:pStyle w:val="ListeParagraf"/>
        <w:numPr>
          <w:ilvl w:val="0"/>
          <w:numId w:val="56"/>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Yalnız II</w:t>
      </w:r>
    </w:p>
    <w:p w14:paraId="54734E9D" w14:textId="77777777" w:rsidR="008509D6" w:rsidRPr="00043322" w:rsidRDefault="00AD125E" w:rsidP="001B5FF5">
      <w:pPr>
        <w:pStyle w:val="ListeParagraf"/>
        <w:numPr>
          <w:ilvl w:val="0"/>
          <w:numId w:val="56"/>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I, II ve III</w:t>
      </w:r>
      <w:r w:rsidRPr="00043322">
        <w:rPr>
          <w:rFonts w:asciiTheme="minorBidi" w:hAnsiTheme="minorBidi"/>
          <w:color w:val="000000" w:themeColor="text1"/>
        </w:rPr>
        <w:tab/>
      </w:r>
      <w:r w:rsidRPr="00043322">
        <w:rPr>
          <w:rFonts w:asciiTheme="minorBidi" w:hAnsiTheme="minorBidi"/>
          <w:color w:val="000000" w:themeColor="text1"/>
        </w:rPr>
        <w:tab/>
      </w:r>
    </w:p>
    <w:p w14:paraId="20C0CCE2" w14:textId="05CAE9AD" w:rsidR="00AD125E" w:rsidRPr="00043322" w:rsidRDefault="00AD125E" w:rsidP="001B5FF5">
      <w:pPr>
        <w:pStyle w:val="ListeParagraf"/>
        <w:numPr>
          <w:ilvl w:val="0"/>
          <w:numId w:val="56"/>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Hiçbiri</w:t>
      </w:r>
    </w:p>
    <w:p w14:paraId="5A7B105E" w14:textId="77777777" w:rsidR="009159A4" w:rsidRPr="00043322" w:rsidRDefault="009159A4" w:rsidP="00351408">
      <w:pPr>
        <w:snapToGrid w:val="0"/>
        <w:spacing w:before="120" w:after="120" w:line="24" w:lineRule="atLeast"/>
        <w:ind w:left="426"/>
        <w:jc w:val="both"/>
        <w:rPr>
          <w:rFonts w:asciiTheme="minorBidi" w:hAnsiTheme="minorBidi"/>
          <w:color w:val="000000" w:themeColor="text1"/>
        </w:rPr>
      </w:pPr>
    </w:p>
    <w:p w14:paraId="6B7319CD" w14:textId="0E938A6D" w:rsidR="00AD125E" w:rsidRPr="00043322" w:rsidRDefault="00AD125E"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 xml:space="preserve">1982 Anayasası’na göre Türkiye Büyük Millet Meclisinin faaliyetleri ile ilgili aşağıdakilerden hangisi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34C68668" w14:textId="03DBC5EB" w:rsidR="00AD125E" w:rsidRPr="00043322" w:rsidRDefault="00AD125E" w:rsidP="001B5FF5">
      <w:pPr>
        <w:pStyle w:val="ListeParagraf"/>
        <w:numPr>
          <w:ilvl w:val="0"/>
          <w:numId w:val="24"/>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 xml:space="preserve">TBMM, bir yasama yılında en çok </w:t>
      </w:r>
      <w:r w:rsidR="00332744" w:rsidRPr="00043322">
        <w:rPr>
          <w:rFonts w:asciiTheme="minorBidi" w:hAnsiTheme="minorBidi"/>
          <w:color w:val="000000" w:themeColor="text1"/>
        </w:rPr>
        <w:t>iki ay tatil yapabilir.</w:t>
      </w:r>
    </w:p>
    <w:p w14:paraId="5C865CBE" w14:textId="7748525E" w:rsidR="00AD125E" w:rsidRPr="00043322" w:rsidRDefault="00332744" w:rsidP="001B5FF5">
      <w:pPr>
        <w:pStyle w:val="ListeParagraf"/>
        <w:numPr>
          <w:ilvl w:val="0"/>
          <w:numId w:val="24"/>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TBMM, her yıl Ekim ayının ilk günü kendiliğinden toplanır.</w:t>
      </w:r>
    </w:p>
    <w:p w14:paraId="0454F8AD" w14:textId="0E9EC49E" w:rsidR="00AD125E" w:rsidRPr="00043322" w:rsidRDefault="00332744" w:rsidP="001B5FF5">
      <w:pPr>
        <w:pStyle w:val="ListeParagraf"/>
        <w:numPr>
          <w:ilvl w:val="0"/>
          <w:numId w:val="24"/>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TBMM, ara verme veya tatil sırasında Cumhurbaşkanınca toplantıya çağrılabilir.</w:t>
      </w:r>
    </w:p>
    <w:p w14:paraId="7E9A0AD3" w14:textId="287690F4" w:rsidR="009B6DD9" w:rsidRPr="00043322" w:rsidRDefault="00332744" w:rsidP="001B5FF5">
      <w:pPr>
        <w:pStyle w:val="ListeParagraf"/>
        <w:numPr>
          <w:ilvl w:val="0"/>
          <w:numId w:val="24"/>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Cumhurbaşkanı dışında TBMM Başkanı da doğrudan doğruya meclisi toplantıya çağırabilir.</w:t>
      </w:r>
    </w:p>
    <w:p w14:paraId="0EDF963D" w14:textId="77777777" w:rsidR="00F9560A" w:rsidRPr="00043322" w:rsidRDefault="00F9560A" w:rsidP="00351408">
      <w:pPr>
        <w:snapToGrid w:val="0"/>
        <w:spacing w:before="120" w:after="120" w:line="24" w:lineRule="atLeast"/>
        <w:jc w:val="both"/>
        <w:rPr>
          <w:rFonts w:asciiTheme="minorBidi" w:hAnsiTheme="minorBidi"/>
          <w:color w:val="000000" w:themeColor="text1"/>
        </w:rPr>
      </w:pPr>
    </w:p>
    <w:p w14:paraId="203AE5D9" w14:textId="77777777" w:rsidR="00F9560A" w:rsidRPr="00043322" w:rsidRDefault="00F9560A" w:rsidP="00351408">
      <w:pPr>
        <w:snapToGrid w:val="0"/>
        <w:spacing w:before="120" w:after="120" w:line="24" w:lineRule="atLeast"/>
        <w:jc w:val="both"/>
        <w:rPr>
          <w:rFonts w:asciiTheme="minorBidi" w:hAnsiTheme="minorBidi"/>
          <w:color w:val="000000" w:themeColor="text1"/>
        </w:rPr>
      </w:pPr>
    </w:p>
    <w:p w14:paraId="35749B43" w14:textId="4276A628" w:rsidR="009159A4" w:rsidRPr="00043322" w:rsidRDefault="009159A4" w:rsidP="00351408">
      <w:pPr>
        <w:snapToGrid w:val="0"/>
        <w:spacing w:before="120" w:after="120" w:line="24" w:lineRule="atLeast"/>
        <w:jc w:val="both"/>
        <w:rPr>
          <w:rFonts w:asciiTheme="minorBidi" w:hAnsiTheme="minorBidi"/>
          <w:color w:val="000000" w:themeColor="text1"/>
        </w:rPr>
      </w:pPr>
    </w:p>
    <w:p w14:paraId="5CD131C2" w14:textId="606EC886" w:rsidR="00900118" w:rsidRPr="00043322" w:rsidRDefault="00900118" w:rsidP="00351408">
      <w:pPr>
        <w:snapToGrid w:val="0"/>
        <w:spacing w:before="120" w:after="120" w:line="24" w:lineRule="atLeast"/>
        <w:jc w:val="both"/>
        <w:rPr>
          <w:rFonts w:asciiTheme="minorBidi" w:hAnsiTheme="minorBidi"/>
          <w:color w:val="000000" w:themeColor="text1"/>
        </w:rPr>
      </w:pPr>
    </w:p>
    <w:p w14:paraId="150FAFD9" w14:textId="77777777" w:rsidR="00900118" w:rsidRPr="00043322" w:rsidRDefault="00900118" w:rsidP="00351408">
      <w:pPr>
        <w:snapToGrid w:val="0"/>
        <w:spacing w:before="120" w:after="120" w:line="24" w:lineRule="atLeast"/>
        <w:jc w:val="both"/>
        <w:rPr>
          <w:rFonts w:asciiTheme="minorBidi" w:hAnsiTheme="minorBidi"/>
          <w:color w:val="000000" w:themeColor="text1"/>
        </w:rPr>
      </w:pPr>
    </w:p>
    <w:p w14:paraId="264BB865" w14:textId="678BBDEF" w:rsidR="00332744" w:rsidRPr="00043322" w:rsidRDefault="00332744" w:rsidP="001B5FF5">
      <w:pPr>
        <w:pStyle w:val="ListeParagraf"/>
        <w:numPr>
          <w:ilvl w:val="0"/>
          <w:numId w:val="59"/>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lastRenderedPageBreak/>
        <w:t>TBMM Başkanlık Divanı için bir yasama döneminde iki seçim yapılır.</w:t>
      </w:r>
    </w:p>
    <w:p w14:paraId="6F48D86C" w14:textId="1E4D1BB8" w:rsidR="00332744" w:rsidRPr="00043322" w:rsidRDefault="00332744" w:rsidP="001B5FF5">
      <w:pPr>
        <w:pStyle w:val="ListeParagraf"/>
        <w:numPr>
          <w:ilvl w:val="0"/>
          <w:numId w:val="59"/>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TBMM Başkanlık Divanı için ilk seçilenlerin görev süresi 2 yıldır.</w:t>
      </w:r>
    </w:p>
    <w:p w14:paraId="598BAB0F" w14:textId="135C765D" w:rsidR="00332744" w:rsidRPr="00043322" w:rsidRDefault="00332744" w:rsidP="001B5FF5">
      <w:pPr>
        <w:pStyle w:val="ListeParagraf"/>
        <w:numPr>
          <w:ilvl w:val="0"/>
          <w:numId w:val="59"/>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TBMM Başkanlık Divanında, yalnızca Başkan ve vekiller bulunur.</w:t>
      </w:r>
    </w:p>
    <w:p w14:paraId="7AC179D7" w14:textId="54B563C3" w:rsidR="00332744" w:rsidRPr="00043322" w:rsidRDefault="00332744"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1982 Anayasası’na göre TBMM Başkanlık Divanı ile ilgili yukarıdakilerden hangileri doğrudur?</w:t>
      </w:r>
      <w:r w:rsidRPr="00043322">
        <w:rPr>
          <w:rFonts w:asciiTheme="minorBidi" w:hAnsiTheme="minorBidi"/>
          <w:color w:val="000000" w:themeColor="text1"/>
        </w:rPr>
        <w:t xml:space="preserve"> </w:t>
      </w:r>
    </w:p>
    <w:p w14:paraId="699B2DF7" w14:textId="77777777" w:rsidR="00F9560A" w:rsidRPr="00043322" w:rsidRDefault="00332744" w:rsidP="001B5FF5">
      <w:pPr>
        <w:pStyle w:val="ListeParagraf"/>
        <w:numPr>
          <w:ilvl w:val="0"/>
          <w:numId w:val="60"/>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I ve III</w:t>
      </w:r>
      <w:r w:rsidRPr="00043322">
        <w:rPr>
          <w:rFonts w:asciiTheme="minorBidi" w:hAnsiTheme="minorBidi"/>
          <w:color w:val="000000" w:themeColor="text1"/>
        </w:rPr>
        <w:tab/>
      </w:r>
    </w:p>
    <w:p w14:paraId="185D2CAC" w14:textId="77777777" w:rsidR="00F9560A" w:rsidRPr="00043322" w:rsidRDefault="00332744" w:rsidP="001B5FF5">
      <w:pPr>
        <w:pStyle w:val="ListeParagraf"/>
        <w:numPr>
          <w:ilvl w:val="0"/>
          <w:numId w:val="60"/>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II ve III</w:t>
      </w:r>
    </w:p>
    <w:p w14:paraId="17CFFB59" w14:textId="77777777" w:rsidR="00F9560A" w:rsidRPr="00043322" w:rsidRDefault="00332744" w:rsidP="001B5FF5">
      <w:pPr>
        <w:pStyle w:val="ListeParagraf"/>
        <w:numPr>
          <w:ilvl w:val="0"/>
          <w:numId w:val="60"/>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I ve II</w:t>
      </w:r>
      <w:r w:rsidRPr="00043322">
        <w:rPr>
          <w:rFonts w:asciiTheme="minorBidi" w:hAnsiTheme="minorBidi"/>
          <w:color w:val="000000" w:themeColor="text1"/>
        </w:rPr>
        <w:tab/>
      </w:r>
      <w:r w:rsidRPr="00043322">
        <w:rPr>
          <w:rFonts w:asciiTheme="minorBidi" w:hAnsiTheme="minorBidi"/>
          <w:color w:val="000000" w:themeColor="text1"/>
        </w:rPr>
        <w:tab/>
      </w:r>
    </w:p>
    <w:p w14:paraId="3C95A835" w14:textId="27AD4A8C" w:rsidR="00F9560A" w:rsidRPr="00043322" w:rsidRDefault="00332744" w:rsidP="001B5FF5">
      <w:pPr>
        <w:pStyle w:val="ListeParagraf"/>
        <w:numPr>
          <w:ilvl w:val="0"/>
          <w:numId w:val="60"/>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Hepsi</w:t>
      </w:r>
    </w:p>
    <w:p w14:paraId="6DC1F777" w14:textId="77777777" w:rsidR="00F9560A" w:rsidRPr="00043322" w:rsidRDefault="00F9560A" w:rsidP="00351408">
      <w:pPr>
        <w:snapToGrid w:val="0"/>
        <w:spacing w:before="120" w:after="120" w:line="24" w:lineRule="atLeast"/>
        <w:jc w:val="both"/>
        <w:rPr>
          <w:rFonts w:asciiTheme="minorBidi" w:hAnsiTheme="minorBidi"/>
          <w:color w:val="000000" w:themeColor="text1"/>
        </w:rPr>
      </w:pPr>
    </w:p>
    <w:p w14:paraId="75A10881" w14:textId="741C6854" w:rsidR="00332744" w:rsidRPr="00043322" w:rsidRDefault="00332744"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 xml:space="preserve">1982 Anayasası’na göre Türkiye Büyük Millet Meclisinin faaliyetleri ile ilgili aşağıdakilerden hangisi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0394718A" w14:textId="6B036F1D" w:rsidR="00332744" w:rsidRPr="00043322" w:rsidRDefault="00AE1002" w:rsidP="001B5FF5">
      <w:pPr>
        <w:pStyle w:val="ListeParagraf"/>
        <w:numPr>
          <w:ilvl w:val="0"/>
          <w:numId w:val="25"/>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TBMM Genel Kurulundaki görüşmeler açıktır ve tutanak dergisinde tam olarak yayımlanır.</w:t>
      </w:r>
    </w:p>
    <w:p w14:paraId="14FCE179" w14:textId="2778CD83" w:rsidR="00332744" w:rsidRPr="00043322" w:rsidRDefault="00332744" w:rsidP="001B5FF5">
      <w:pPr>
        <w:pStyle w:val="ListeParagraf"/>
        <w:numPr>
          <w:ilvl w:val="0"/>
          <w:numId w:val="25"/>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TBMM, istisnai hükümler dışında toplantıya katılanların salt çoğunluğuyla karar verir; ancak bu sayı hiçbir şekilde üye tamsayısının dörtte birinin bir fazlasından az olamaz.</w:t>
      </w:r>
    </w:p>
    <w:p w14:paraId="3C045485" w14:textId="72595CE7" w:rsidR="00332744" w:rsidRPr="00043322" w:rsidRDefault="00332744" w:rsidP="001B5FF5">
      <w:pPr>
        <w:pStyle w:val="ListeParagraf"/>
        <w:numPr>
          <w:ilvl w:val="0"/>
          <w:numId w:val="25"/>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TBMM çalışmalarını Cumhurbaşkanlığı tarafından çıkarılan içtüzük hükümlerine göre yürütür.</w:t>
      </w:r>
    </w:p>
    <w:p w14:paraId="3DB2E25D" w14:textId="26379AF1" w:rsidR="00332744" w:rsidRPr="00043322" w:rsidRDefault="00332744" w:rsidP="001B5FF5">
      <w:pPr>
        <w:pStyle w:val="ListeParagraf"/>
        <w:numPr>
          <w:ilvl w:val="0"/>
          <w:numId w:val="25"/>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TBMM, yapacağı seçimler dahil bütün işlerinde üye tamsayısının en az üçte biri ile toplanır.</w:t>
      </w:r>
    </w:p>
    <w:p w14:paraId="29BB79B5" w14:textId="77777777" w:rsidR="009159A4" w:rsidRPr="00043322" w:rsidRDefault="009159A4" w:rsidP="00351408">
      <w:pPr>
        <w:snapToGrid w:val="0"/>
        <w:spacing w:before="120" w:after="120" w:line="24" w:lineRule="atLeast"/>
        <w:ind w:left="426"/>
        <w:jc w:val="both"/>
        <w:rPr>
          <w:rFonts w:asciiTheme="minorBidi" w:hAnsiTheme="minorBidi"/>
          <w:color w:val="000000" w:themeColor="text1"/>
        </w:rPr>
      </w:pPr>
    </w:p>
    <w:p w14:paraId="44B82F72" w14:textId="77777777" w:rsidR="00351408" w:rsidRPr="00043322" w:rsidRDefault="00351408" w:rsidP="00351408">
      <w:pPr>
        <w:snapToGrid w:val="0"/>
        <w:spacing w:before="120" w:after="120" w:line="24" w:lineRule="atLeast"/>
        <w:ind w:left="426"/>
        <w:jc w:val="both"/>
        <w:rPr>
          <w:rFonts w:asciiTheme="minorBidi" w:hAnsiTheme="minorBidi"/>
          <w:color w:val="000000" w:themeColor="text1"/>
        </w:rPr>
      </w:pPr>
    </w:p>
    <w:p w14:paraId="67A63EF0" w14:textId="15D9D247" w:rsidR="00351408" w:rsidRPr="00043322" w:rsidRDefault="00351408" w:rsidP="00351408">
      <w:pPr>
        <w:snapToGrid w:val="0"/>
        <w:spacing w:before="120" w:after="120" w:line="24" w:lineRule="atLeast"/>
        <w:ind w:left="426"/>
        <w:jc w:val="both"/>
        <w:rPr>
          <w:rFonts w:asciiTheme="minorBidi" w:hAnsiTheme="minorBidi"/>
          <w:color w:val="000000" w:themeColor="text1"/>
        </w:rPr>
      </w:pPr>
    </w:p>
    <w:p w14:paraId="6064BB58" w14:textId="1373F8BC" w:rsidR="00900118" w:rsidRPr="00043322" w:rsidRDefault="00900118" w:rsidP="00351408">
      <w:pPr>
        <w:snapToGrid w:val="0"/>
        <w:spacing w:before="120" w:after="120" w:line="24" w:lineRule="atLeast"/>
        <w:ind w:left="426"/>
        <w:jc w:val="both"/>
        <w:rPr>
          <w:rFonts w:asciiTheme="minorBidi" w:hAnsiTheme="minorBidi"/>
          <w:color w:val="000000" w:themeColor="text1"/>
        </w:rPr>
      </w:pPr>
    </w:p>
    <w:p w14:paraId="631A0F00" w14:textId="77777777" w:rsidR="00900118" w:rsidRPr="00043322" w:rsidRDefault="00900118" w:rsidP="00351408">
      <w:pPr>
        <w:snapToGrid w:val="0"/>
        <w:spacing w:before="120" w:after="120" w:line="24" w:lineRule="atLeast"/>
        <w:ind w:left="426"/>
        <w:jc w:val="both"/>
        <w:rPr>
          <w:rFonts w:asciiTheme="minorBidi" w:hAnsiTheme="minorBidi"/>
          <w:color w:val="000000" w:themeColor="text1"/>
        </w:rPr>
      </w:pPr>
    </w:p>
    <w:p w14:paraId="1C611F18" w14:textId="77777777" w:rsidR="00351408" w:rsidRPr="00043322" w:rsidRDefault="00351408" w:rsidP="00351408">
      <w:pPr>
        <w:snapToGrid w:val="0"/>
        <w:spacing w:before="120" w:after="120" w:line="24" w:lineRule="atLeast"/>
        <w:ind w:left="426"/>
        <w:jc w:val="both"/>
        <w:rPr>
          <w:rFonts w:asciiTheme="minorBidi" w:hAnsiTheme="minorBidi"/>
          <w:color w:val="000000" w:themeColor="text1"/>
        </w:rPr>
      </w:pPr>
    </w:p>
    <w:p w14:paraId="7A15AFB1" w14:textId="77777777" w:rsidR="00351408" w:rsidRPr="00043322" w:rsidRDefault="00351408" w:rsidP="00351408">
      <w:pPr>
        <w:snapToGrid w:val="0"/>
        <w:spacing w:before="120" w:after="120" w:line="24" w:lineRule="atLeast"/>
        <w:ind w:left="426"/>
        <w:jc w:val="both"/>
        <w:rPr>
          <w:rFonts w:asciiTheme="minorBidi" w:hAnsiTheme="minorBidi"/>
          <w:color w:val="000000" w:themeColor="text1"/>
        </w:rPr>
      </w:pPr>
    </w:p>
    <w:p w14:paraId="602289B4" w14:textId="36AA7420" w:rsidR="00E9584C" w:rsidRPr="00043322" w:rsidRDefault="00AE1002" w:rsidP="001B5FF5">
      <w:pPr>
        <w:pStyle w:val="ListeParagraf"/>
        <w:numPr>
          <w:ilvl w:val="0"/>
          <w:numId w:val="61"/>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 xml:space="preserve">Kırk yaşını doldurmuş olmak </w:t>
      </w:r>
    </w:p>
    <w:p w14:paraId="597DFD86" w14:textId="19DACE5B" w:rsidR="00AE1002" w:rsidRPr="00043322" w:rsidRDefault="00AE1002" w:rsidP="001B5FF5">
      <w:pPr>
        <w:pStyle w:val="ListeParagraf"/>
        <w:numPr>
          <w:ilvl w:val="0"/>
          <w:numId w:val="61"/>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Yükseköğrenim yapmış olmak</w:t>
      </w:r>
    </w:p>
    <w:p w14:paraId="7FE3E2B0" w14:textId="4D846BA5" w:rsidR="00AE1002" w:rsidRPr="00043322" w:rsidRDefault="00AE1002" w:rsidP="001B5FF5">
      <w:pPr>
        <w:pStyle w:val="ListeParagraf"/>
        <w:numPr>
          <w:ilvl w:val="0"/>
          <w:numId w:val="61"/>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Milletvekili seçilme yeterliliğine sahip olmak</w:t>
      </w:r>
    </w:p>
    <w:p w14:paraId="301E6F36" w14:textId="2FC2AA61" w:rsidR="00AE1002" w:rsidRPr="00043322" w:rsidRDefault="00AE1002"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Yukarıda yer alan öncüllerden hangileri 1982 Anayasasında Cumhurbaşkanı olabilecek kişiler için kabul edilen ön koşullardandır?</w:t>
      </w:r>
    </w:p>
    <w:p w14:paraId="32CB618A" w14:textId="25495E95" w:rsidR="00F9560A" w:rsidRPr="00043322" w:rsidRDefault="00AE1002" w:rsidP="001B5FF5">
      <w:pPr>
        <w:pStyle w:val="ListeParagraf"/>
        <w:numPr>
          <w:ilvl w:val="0"/>
          <w:numId w:val="26"/>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I ve II</w:t>
      </w:r>
      <w:r w:rsidRPr="00043322">
        <w:rPr>
          <w:rFonts w:asciiTheme="minorBidi" w:hAnsiTheme="minorBidi"/>
          <w:color w:val="000000" w:themeColor="text1"/>
        </w:rPr>
        <w:tab/>
      </w:r>
      <w:r w:rsidRPr="00043322">
        <w:rPr>
          <w:rFonts w:asciiTheme="minorBidi" w:hAnsiTheme="minorBidi"/>
          <w:color w:val="000000" w:themeColor="text1"/>
        </w:rPr>
        <w:tab/>
      </w:r>
      <w:r w:rsidRPr="00043322">
        <w:rPr>
          <w:rFonts w:asciiTheme="minorBidi" w:hAnsiTheme="minorBidi"/>
          <w:color w:val="000000" w:themeColor="text1"/>
        </w:rPr>
        <w:tab/>
      </w:r>
    </w:p>
    <w:p w14:paraId="51308275" w14:textId="6E2794E5" w:rsidR="00F9560A" w:rsidRPr="00043322" w:rsidRDefault="00AE1002" w:rsidP="001B5FF5">
      <w:pPr>
        <w:pStyle w:val="ListeParagraf"/>
        <w:numPr>
          <w:ilvl w:val="0"/>
          <w:numId w:val="26"/>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II ve III</w:t>
      </w:r>
    </w:p>
    <w:p w14:paraId="69005113" w14:textId="170E6C19" w:rsidR="00F9560A" w:rsidRPr="00043322" w:rsidRDefault="00AE1002" w:rsidP="001B5FF5">
      <w:pPr>
        <w:pStyle w:val="ListeParagraf"/>
        <w:numPr>
          <w:ilvl w:val="0"/>
          <w:numId w:val="26"/>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I ve III</w:t>
      </w:r>
    </w:p>
    <w:p w14:paraId="31335D86" w14:textId="151CE18E" w:rsidR="009159A4" w:rsidRPr="00043322" w:rsidRDefault="00F9560A" w:rsidP="001B5FF5">
      <w:pPr>
        <w:pStyle w:val="ListeParagraf"/>
        <w:numPr>
          <w:ilvl w:val="0"/>
          <w:numId w:val="26"/>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H</w:t>
      </w:r>
      <w:r w:rsidR="00AE1002" w:rsidRPr="00043322">
        <w:rPr>
          <w:rFonts w:asciiTheme="minorBidi" w:hAnsiTheme="minorBidi"/>
          <w:color w:val="000000" w:themeColor="text1"/>
        </w:rPr>
        <w:t>epsi</w:t>
      </w:r>
    </w:p>
    <w:p w14:paraId="6508088E" w14:textId="77777777" w:rsidR="00C95C4D" w:rsidRPr="00043322" w:rsidRDefault="00C95C4D" w:rsidP="00351408">
      <w:pPr>
        <w:snapToGrid w:val="0"/>
        <w:spacing w:before="120" w:after="120" w:line="24" w:lineRule="atLeast"/>
        <w:jc w:val="both"/>
        <w:rPr>
          <w:rFonts w:asciiTheme="minorBidi" w:hAnsiTheme="minorBidi"/>
          <w:color w:val="000000" w:themeColor="text1"/>
        </w:rPr>
      </w:pPr>
    </w:p>
    <w:p w14:paraId="003D23A7" w14:textId="77777777" w:rsidR="00C95C4D" w:rsidRPr="00043322" w:rsidRDefault="00C95C4D"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 xml:space="preserve">Cumhurbaşkanının görev ve yetkileri ile ilgili 1982 Anayasasında yer alan düzenlemelere göre hangisi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448D7F01" w14:textId="77777777" w:rsidR="00C95C4D" w:rsidRPr="00043322" w:rsidRDefault="00C95C4D" w:rsidP="001B5FF5">
      <w:pPr>
        <w:pStyle w:val="ListeParagraf"/>
        <w:numPr>
          <w:ilvl w:val="0"/>
          <w:numId w:val="28"/>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Cumhurbaşkanı devletin başıdır.</w:t>
      </w:r>
    </w:p>
    <w:p w14:paraId="034E3232" w14:textId="77777777" w:rsidR="00C95C4D" w:rsidRPr="00043322" w:rsidRDefault="00C95C4D" w:rsidP="001B5FF5">
      <w:pPr>
        <w:pStyle w:val="ListeParagraf"/>
        <w:numPr>
          <w:ilvl w:val="0"/>
          <w:numId w:val="28"/>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Yürütme yetkisi Cumhurbaşkanı ve Bakanlar Kurulu’na aittir.</w:t>
      </w:r>
    </w:p>
    <w:p w14:paraId="69E84815" w14:textId="77777777" w:rsidR="00C95C4D" w:rsidRPr="00043322" w:rsidRDefault="00C95C4D" w:rsidP="001B5FF5">
      <w:pPr>
        <w:pStyle w:val="ListeParagraf"/>
        <w:numPr>
          <w:ilvl w:val="0"/>
          <w:numId w:val="28"/>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Cumhurbaşkanı, Devlet başkanı sıfatıyla Türkiye Cumhuriyetini ve Türk Milletinin birliğini temsil eder.</w:t>
      </w:r>
    </w:p>
    <w:p w14:paraId="04E6D714" w14:textId="6F065C48" w:rsidR="00C95C4D" w:rsidRPr="00043322" w:rsidRDefault="00C95C4D" w:rsidP="001B5FF5">
      <w:pPr>
        <w:pStyle w:val="ListeParagraf"/>
        <w:numPr>
          <w:ilvl w:val="0"/>
          <w:numId w:val="28"/>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Kanunları tekrar görüşülmek üzere TBMM’ye geri gönderir.</w:t>
      </w:r>
    </w:p>
    <w:p w14:paraId="07532BD8" w14:textId="26CC07C7" w:rsidR="00AE1002" w:rsidRPr="00043322" w:rsidRDefault="00AE1002"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 xml:space="preserve">Aşağıdakilerden hangisi Cumhurbaşkanı adaylık ve seçimlerine ilişkin 1982 Anayasası hükümlerine göre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2A3F0190" w14:textId="227EF9C1" w:rsidR="00AE1002" w:rsidRPr="00043322" w:rsidRDefault="00AE1002" w:rsidP="001B5FF5">
      <w:pPr>
        <w:pStyle w:val="ListeParagraf"/>
        <w:numPr>
          <w:ilvl w:val="0"/>
          <w:numId w:val="27"/>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Cumhurbaşkanının görev süresi 5 yıldır.</w:t>
      </w:r>
    </w:p>
    <w:p w14:paraId="19B96C74" w14:textId="0F9EE398" w:rsidR="00AE1002" w:rsidRPr="00043322" w:rsidRDefault="00AE1002" w:rsidP="001B5FF5">
      <w:pPr>
        <w:pStyle w:val="ListeParagraf"/>
        <w:numPr>
          <w:ilvl w:val="0"/>
          <w:numId w:val="27"/>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Cumhurbaşkanı adayı olabilmek için Türk vatandaşı olmak gereklidir.</w:t>
      </w:r>
    </w:p>
    <w:p w14:paraId="15AB250C" w14:textId="4C553EFC" w:rsidR="00AE1002" w:rsidRPr="00043322" w:rsidRDefault="00AE1002" w:rsidP="001B5FF5">
      <w:pPr>
        <w:pStyle w:val="ListeParagraf"/>
        <w:numPr>
          <w:ilvl w:val="0"/>
          <w:numId w:val="27"/>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Cumhurbaşkanı en fazla üç defa seçilebilir.</w:t>
      </w:r>
    </w:p>
    <w:p w14:paraId="0ADB4347" w14:textId="03EF2C45" w:rsidR="00AE1002" w:rsidRPr="00043322" w:rsidRDefault="00AE1002" w:rsidP="001B5FF5">
      <w:pPr>
        <w:pStyle w:val="ListeParagraf"/>
        <w:numPr>
          <w:ilvl w:val="0"/>
          <w:numId w:val="27"/>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 xml:space="preserve">Cumhurbaşkanı seçilen milletvekilinin TBMM üyeliği sona erer. </w:t>
      </w:r>
    </w:p>
    <w:p w14:paraId="238CBE58"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71CC158B" w14:textId="0EBFCB01" w:rsidR="00AE1002" w:rsidRPr="00043322" w:rsidRDefault="00D850C3"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lastRenderedPageBreak/>
        <w:t xml:space="preserve">Cumhurbaşkanının görev ve yetkileri ile ilgili 1982 Anayasasında yer alan düzenlemelere göre hangisi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1C393DD3" w14:textId="0A607EEC" w:rsidR="00D850C3" w:rsidRPr="00043322" w:rsidRDefault="00D850C3" w:rsidP="001B5FF5">
      <w:pPr>
        <w:pStyle w:val="ListeParagraf"/>
        <w:numPr>
          <w:ilvl w:val="0"/>
          <w:numId w:val="29"/>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Cumhurbaşkanı yardımcıları ve bakanları atar ve görevlerine son verir.</w:t>
      </w:r>
    </w:p>
    <w:p w14:paraId="4A424CA7" w14:textId="21AAB500" w:rsidR="00D850C3" w:rsidRPr="00043322" w:rsidRDefault="00D850C3" w:rsidP="001B5FF5">
      <w:pPr>
        <w:pStyle w:val="ListeParagraf"/>
        <w:numPr>
          <w:ilvl w:val="0"/>
          <w:numId w:val="29"/>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TBMM İç Tüzüğünün bir bölümü yahut tamamının Anayasa’ya aykırılığı gerekçesiyle Anayasa Mahkemesi’nde iptal davası açar.</w:t>
      </w:r>
    </w:p>
    <w:p w14:paraId="598E75EE" w14:textId="760A3C36" w:rsidR="00D850C3" w:rsidRPr="00043322" w:rsidRDefault="00D850C3" w:rsidP="001B5FF5">
      <w:pPr>
        <w:pStyle w:val="ListeParagraf"/>
        <w:numPr>
          <w:ilvl w:val="0"/>
          <w:numId w:val="29"/>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Sürekli hastalık, sakatlık ve kocama sebepleriyle kişilerin cezalarını hafifletir veya kaldırır.</w:t>
      </w:r>
    </w:p>
    <w:p w14:paraId="6048A185" w14:textId="32B72A7F" w:rsidR="00C95C4D" w:rsidRPr="00043322" w:rsidRDefault="00D850C3" w:rsidP="001B5FF5">
      <w:pPr>
        <w:pStyle w:val="ListeParagraf"/>
        <w:numPr>
          <w:ilvl w:val="0"/>
          <w:numId w:val="29"/>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 xml:space="preserve">Anayasa’da münhasıran kanunla </w:t>
      </w:r>
      <w:r w:rsidR="00AF7784" w:rsidRPr="00043322">
        <w:rPr>
          <w:rFonts w:asciiTheme="minorBidi" w:hAnsiTheme="minorBidi"/>
          <w:color w:val="000000" w:themeColor="text1"/>
        </w:rPr>
        <w:t>düzenlenmesi öngörülen konularda düzenleme yapar.</w:t>
      </w:r>
    </w:p>
    <w:p w14:paraId="2BF910E9" w14:textId="77777777" w:rsidR="00C95C4D" w:rsidRPr="00043322" w:rsidRDefault="00C95C4D" w:rsidP="00351408">
      <w:pPr>
        <w:snapToGrid w:val="0"/>
        <w:spacing w:before="120" w:after="120" w:line="24" w:lineRule="atLeast"/>
        <w:ind w:left="426"/>
        <w:jc w:val="both"/>
        <w:rPr>
          <w:rFonts w:asciiTheme="minorBidi" w:hAnsiTheme="minorBidi"/>
          <w:color w:val="000000" w:themeColor="text1"/>
        </w:rPr>
      </w:pPr>
    </w:p>
    <w:p w14:paraId="7658B657" w14:textId="0FC7BF39" w:rsidR="00AF7784" w:rsidRPr="00043322" w:rsidRDefault="00AF7784" w:rsidP="001B5FF5">
      <w:pPr>
        <w:pStyle w:val="ListeParagraf"/>
        <w:numPr>
          <w:ilvl w:val="0"/>
          <w:numId w:val="62"/>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TBMM üye tam sayısının en az üçte ikisinin vereceği önergeyle soruşturma açılması istenebilir.</w:t>
      </w:r>
    </w:p>
    <w:p w14:paraId="0652127C" w14:textId="26EE4112" w:rsidR="00AF7784" w:rsidRPr="00043322" w:rsidRDefault="00AF7784" w:rsidP="001B5FF5">
      <w:pPr>
        <w:pStyle w:val="ListeParagraf"/>
        <w:numPr>
          <w:ilvl w:val="0"/>
          <w:numId w:val="62"/>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Soruşturma açılabilmesi için TBMM üye tamsayısının beşte üçünün gizli oyuyla karar verilebilir.</w:t>
      </w:r>
    </w:p>
    <w:p w14:paraId="3930B7EE" w14:textId="15E208C8" w:rsidR="00AF7784" w:rsidRPr="00043322" w:rsidRDefault="00AF7784" w:rsidP="001B5FF5">
      <w:pPr>
        <w:pStyle w:val="ListeParagraf"/>
        <w:numPr>
          <w:ilvl w:val="0"/>
          <w:numId w:val="62"/>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Hakkında soruşturma açılmasına karar verilen Cumhurbaşkanı, seçim kararı alabilir.</w:t>
      </w:r>
    </w:p>
    <w:p w14:paraId="6BB0F534" w14:textId="625A37B8" w:rsidR="00AF7784" w:rsidRPr="00043322" w:rsidRDefault="00AF7784"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1982 Anayasası’na göre cumhurbaşkanının cezai sorumluluğu ile ilgili yukarıdakilerden hangileri doğrudur?</w:t>
      </w:r>
    </w:p>
    <w:p w14:paraId="5B6945E5" w14:textId="77777777" w:rsidR="00C95C4D" w:rsidRPr="00043322" w:rsidRDefault="00AF7784" w:rsidP="001B5FF5">
      <w:pPr>
        <w:pStyle w:val="ListeParagraf"/>
        <w:numPr>
          <w:ilvl w:val="0"/>
          <w:numId w:val="30"/>
        </w:numPr>
        <w:snapToGrid w:val="0"/>
        <w:spacing w:before="120" w:after="120" w:line="24" w:lineRule="atLeast"/>
        <w:ind w:left="851" w:firstLine="0"/>
        <w:contextualSpacing w:val="0"/>
        <w:jc w:val="both"/>
        <w:rPr>
          <w:rFonts w:asciiTheme="minorBidi" w:hAnsiTheme="minorBidi"/>
          <w:color w:val="000000" w:themeColor="text1"/>
        </w:rPr>
      </w:pPr>
      <w:r w:rsidRPr="00043322">
        <w:rPr>
          <w:rFonts w:asciiTheme="minorBidi" w:hAnsiTheme="minorBidi"/>
          <w:color w:val="000000" w:themeColor="text1"/>
        </w:rPr>
        <w:t>Yalnız II</w:t>
      </w:r>
    </w:p>
    <w:p w14:paraId="3C79673F" w14:textId="77777777" w:rsidR="00C95C4D" w:rsidRPr="00043322" w:rsidRDefault="00AF7784" w:rsidP="001B5FF5">
      <w:pPr>
        <w:pStyle w:val="ListeParagraf"/>
        <w:numPr>
          <w:ilvl w:val="0"/>
          <w:numId w:val="30"/>
        </w:numPr>
        <w:snapToGrid w:val="0"/>
        <w:spacing w:before="120" w:after="120" w:line="24" w:lineRule="atLeast"/>
        <w:ind w:left="851" w:firstLine="0"/>
        <w:contextualSpacing w:val="0"/>
        <w:jc w:val="both"/>
        <w:rPr>
          <w:rFonts w:asciiTheme="minorBidi" w:hAnsiTheme="minorBidi"/>
          <w:color w:val="000000" w:themeColor="text1"/>
        </w:rPr>
      </w:pPr>
      <w:r w:rsidRPr="00043322">
        <w:rPr>
          <w:rFonts w:asciiTheme="minorBidi" w:hAnsiTheme="minorBidi"/>
          <w:color w:val="000000" w:themeColor="text1"/>
        </w:rPr>
        <w:t>I ve II</w:t>
      </w:r>
    </w:p>
    <w:p w14:paraId="166C5E7D" w14:textId="77777777" w:rsidR="00C95C4D" w:rsidRPr="00043322" w:rsidRDefault="00AF7784" w:rsidP="001B5FF5">
      <w:pPr>
        <w:pStyle w:val="ListeParagraf"/>
        <w:numPr>
          <w:ilvl w:val="0"/>
          <w:numId w:val="30"/>
        </w:numPr>
        <w:snapToGrid w:val="0"/>
        <w:spacing w:before="120" w:after="120" w:line="24" w:lineRule="atLeast"/>
        <w:ind w:left="851" w:firstLine="0"/>
        <w:contextualSpacing w:val="0"/>
        <w:jc w:val="both"/>
        <w:rPr>
          <w:rFonts w:asciiTheme="minorBidi" w:hAnsiTheme="minorBidi"/>
          <w:color w:val="000000" w:themeColor="text1"/>
        </w:rPr>
      </w:pPr>
      <w:r w:rsidRPr="00043322">
        <w:rPr>
          <w:rFonts w:asciiTheme="minorBidi" w:hAnsiTheme="minorBidi"/>
          <w:color w:val="000000" w:themeColor="text1"/>
        </w:rPr>
        <w:t>I ve III</w:t>
      </w:r>
      <w:r w:rsidRPr="00043322">
        <w:rPr>
          <w:rFonts w:asciiTheme="minorBidi" w:hAnsiTheme="minorBidi"/>
          <w:color w:val="000000" w:themeColor="text1"/>
        </w:rPr>
        <w:tab/>
      </w:r>
    </w:p>
    <w:p w14:paraId="3833EBFA" w14:textId="4018E740" w:rsidR="00AF7784" w:rsidRPr="00043322" w:rsidRDefault="00AF7784" w:rsidP="001B5FF5">
      <w:pPr>
        <w:pStyle w:val="ListeParagraf"/>
        <w:numPr>
          <w:ilvl w:val="0"/>
          <w:numId w:val="30"/>
        </w:numPr>
        <w:snapToGrid w:val="0"/>
        <w:spacing w:before="120" w:after="120" w:line="24" w:lineRule="atLeast"/>
        <w:ind w:left="851" w:firstLine="0"/>
        <w:contextualSpacing w:val="0"/>
        <w:jc w:val="both"/>
        <w:rPr>
          <w:rFonts w:asciiTheme="minorBidi" w:hAnsiTheme="minorBidi"/>
          <w:color w:val="000000" w:themeColor="text1"/>
        </w:rPr>
      </w:pPr>
      <w:r w:rsidRPr="00043322">
        <w:rPr>
          <w:rFonts w:asciiTheme="minorBidi" w:hAnsiTheme="minorBidi"/>
          <w:color w:val="000000" w:themeColor="text1"/>
        </w:rPr>
        <w:t>Hiçbiri</w:t>
      </w:r>
    </w:p>
    <w:p w14:paraId="1C303C17" w14:textId="77777777" w:rsidR="009159A4" w:rsidRPr="00043322" w:rsidRDefault="009159A4" w:rsidP="00351408">
      <w:pPr>
        <w:snapToGrid w:val="0"/>
        <w:spacing w:before="120" w:after="120" w:line="24" w:lineRule="atLeast"/>
        <w:ind w:left="426"/>
        <w:jc w:val="both"/>
        <w:rPr>
          <w:rFonts w:asciiTheme="minorBidi" w:hAnsiTheme="minorBidi"/>
          <w:color w:val="000000" w:themeColor="text1"/>
        </w:rPr>
      </w:pPr>
    </w:p>
    <w:p w14:paraId="1263C67B" w14:textId="77777777" w:rsidR="00351408" w:rsidRPr="00043322" w:rsidRDefault="00351408" w:rsidP="00351408">
      <w:pPr>
        <w:snapToGrid w:val="0"/>
        <w:spacing w:before="120" w:after="120" w:line="24" w:lineRule="atLeast"/>
        <w:ind w:left="426"/>
        <w:jc w:val="both"/>
        <w:rPr>
          <w:rFonts w:asciiTheme="minorBidi" w:hAnsiTheme="minorBidi"/>
          <w:color w:val="000000" w:themeColor="text1"/>
        </w:rPr>
      </w:pPr>
    </w:p>
    <w:p w14:paraId="66BC5488" w14:textId="79BE5082" w:rsidR="00351408" w:rsidRPr="00043322" w:rsidRDefault="00351408" w:rsidP="00351408">
      <w:pPr>
        <w:snapToGrid w:val="0"/>
        <w:spacing w:before="120" w:after="120" w:line="24" w:lineRule="atLeast"/>
        <w:ind w:left="426"/>
        <w:jc w:val="both"/>
        <w:rPr>
          <w:rFonts w:asciiTheme="minorBidi" w:hAnsiTheme="minorBidi"/>
          <w:color w:val="000000" w:themeColor="text1"/>
        </w:rPr>
      </w:pPr>
    </w:p>
    <w:p w14:paraId="15237F71" w14:textId="77777777" w:rsidR="00900118" w:rsidRPr="00043322" w:rsidRDefault="00900118" w:rsidP="00351408">
      <w:pPr>
        <w:snapToGrid w:val="0"/>
        <w:spacing w:before="120" w:after="120" w:line="24" w:lineRule="atLeast"/>
        <w:ind w:left="426"/>
        <w:jc w:val="both"/>
        <w:rPr>
          <w:rFonts w:asciiTheme="minorBidi" w:hAnsiTheme="minorBidi"/>
          <w:color w:val="000000" w:themeColor="text1"/>
        </w:rPr>
      </w:pPr>
    </w:p>
    <w:p w14:paraId="4830BE81" w14:textId="77777777" w:rsidR="00351408" w:rsidRPr="00043322" w:rsidRDefault="00351408" w:rsidP="00351408">
      <w:pPr>
        <w:snapToGrid w:val="0"/>
        <w:spacing w:before="120" w:after="120" w:line="24" w:lineRule="atLeast"/>
        <w:ind w:left="426"/>
        <w:jc w:val="both"/>
        <w:rPr>
          <w:rFonts w:asciiTheme="minorBidi" w:hAnsiTheme="minorBidi"/>
          <w:color w:val="000000" w:themeColor="text1"/>
        </w:rPr>
      </w:pPr>
    </w:p>
    <w:p w14:paraId="64723BD4" w14:textId="277F467B" w:rsidR="00AF7784" w:rsidRPr="00043322" w:rsidRDefault="00AF7784" w:rsidP="001B5FF5">
      <w:pPr>
        <w:pStyle w:val="ListeParagraf"/>
        <w:numPr>
          <w:ilvl w:val="0"/>
          <w:numId w:val="63"/>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Cumhurbaşkanın ataması gereken Cumhurbaşkanı yardımcısı azami sayısı belirlenmiştir.</w:t>
      </w:r>
    </w:p>
    <w:p w14:paraId="3359D7FB" w14:textId="1DCDA2DE" w:rsidR="00AF7784" w:rsidRPr="00043322" w:rsidRDefault="00AF7784" w:rsidP="001B5FF5">
      <w:pPr>
        <w:pStyle w:val="ListeParagraf"/>
        <w:numPr>
          <w:ilvl w:val="0"/>
          <w:numId w:val="63"/>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Cumhurbaşkanlığı makamının herhangi bir nedenle boşalması halinde yeniden seçim yapılmaz; Cumhurbaşkanı vekili eski Cumhurbaşkanından kalan görev süresini tamamlar.</w:t>
      </w:r>
    </w:p>
    <w:p w14:paraId="3892D3CE" w14:textId="7B63D4CA" w:rsidR="00AF7784" w:rsidRPr="00043322" w:rsidRDefault="00AF7784" w:rsidP="001B5FF5">
      <w:pPr>
        <w:pStyle w:val="ListeParagraf"/>
        <w:numPr>
          <w:ilvl w:val="0"/>
          <w:numId w:val="63"/>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Cumhurbaşkanlığı makamının boşalması halinde; genel seçime bir yıl veya daha az süre kalmışsa TBMM seçimi ve Cumhurbaşkanlığı seçimleri birlikte yenilenir.</w:t>
      </w:r>
    </w:p>
    <w:p w14:paraId="39F88DB7" w14:textId="2A6BC209" w:rsidR="00AF7784" w:rsidRPr="00043322" w:rsidRDefault="00AF7784"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 xml:space="preserve">1982 Anayasası’na göre yukarıdakilerden hangileri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1C8878FA" w14:textId="77777777" w:rsidR="00C95C4D" w:rsidRPr="00043322" w:rsidRDefault="00AF7784" w:rsidP="001B5FF5">
      <w:pPr>
        <w:pStyle w:val="ListeParagraf"/>
        <w:numPr>
          <w:ilvl w:val="0"/>
          <w:numId w:val="31"/>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Yalnız I</w:t>
      </w:r>
    </w:p>
    <w:p w14:paraId="26264BDA" w14:textId="77777777" w:rsidR="00C95C4D" w:rsidRPr="00043322" w:rsidRDefault="00AF7784" w:rsidP="001B5FF5">
      <w:pPr>
        <w:pStyle w:val="ListeParagraf"/>
        <w:numPr>
          <w:ilvl w:val="0"/>
          <w:numId w:val="31"/>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I ve II</w:t>
      </w:r>
    </w:p>
    <w:p w14:paraId="024EA52D" w14:textId="77777777" w:rsidR="00C95C4D" w:rsidRPr="00043322" w:rsidRDefault="00AF7784" w:rsidP="001B5FF5">
      <w:pPr>
        <w:pStyle w:val="ListeParagraf"/>
        <w:numPr>
          <w:ilvl w:val="0"/>
          <w:numId w:val="31"/>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II ve III</w:t>
      </w:r>
      <w:r w:rsidRPr="00043322">
        <w:rPr>
          <w:rFonts w:asciiTheme="minorBidi" w:hAnsiTheme="minorBidi"/>
          <w:color w:val="000000" w:themeColor="text1"/>
        </w:rPr>
        <w:tab/>
      </w:r>
    </w:p>
    <w:p w14:paraId="570C918D" w14:textId="4F414D5A" w:rsidR="009159A4" w:rsidRPr="00043322" w:rsidRDefault="00D45002" w:rsidP="001B5FF5">
      <w:pPr>
        <w:pStyle w:val="ListeParagraf"/>
        <w:numPr>
          <w:ilvl w:val="0"/>
          <w:numId w:val="31"/>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Hepsi</w:t>
      </w:r>
    </w:p>
    <w:p w14:paraId="6CF06C9B" w14:textId="77777777" w:rsidR="00C95C4D" w:rsidRPr="00043322" w:rsidRDefault="00C95C4D" w:rsidP="00351408">
      <w:pPr>
        <w:snapToGrid w:val="0"/>
        <w:spacing w:before="120" w:after="120" w:line="24" w:lineRule="atLeast"/>
        <w:ind w:left="426"/>
        <w:jc w:val="both"/>
        <w:rPr>
          <w:rFonts w:asciiTheme="minorBidi" w:hAnsiTheme="minorBidi"/>
          <w:color w:val="000000" w:themeColor="text1"/>
        </w:rPr>
      </w:pPr>
    </w:p>
    <w:p w14:paraId="2A2478E7" w14:textId="38E0BB48" w:rsidR="00D45002" w:rsidRPr="00043322" w:rsidRDefault="00D45002" w:rsidP="001B5FF5">
      <w:pPr>
        <w:pStyle w:val="ListeParagraf"/>
        <w:numPr>
          <w:ilvl w:val="0"/>
          <w:numId w:val="64"/>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Cumhurbaşkanı seçildikten sonra bir veya daha fazla Cumhurbaşkanı yardımcısı atayabilir.</w:t>
      </w:r>
    </w:p>
    <w:p w14:paraId="23D4FCDD" w14:textId="5E970782" w:rsidR="00D45002" w:rsidRPr="00043322" w:rsidRDefault="00D45002" w:rsidP="001B5FF5">
      <w:pPr>
        <w:pStyle w:val="ListeParagraf"/>
        <w:numPr>
          <w:ilvl w:val="0"/>
          <w:numId w:val="64"/>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Cumhurbaşkanının hastalık ve yurt dışına çıkma gibi sebeplerle geçici olarak görevinden ayrılması halinde Cumhurbaşkanı yardımcısı Cumhurbaşkanına vekâlet eder.</w:t>
      </w:r>
    </w:p>
    <w:p w14:paraId="6EE1A636" w14:textId="4590FE46" w:rsidR="00D45002" w:rsidRPr="00043322" w:rsidRDefault="00D45002" w:rsidP="001B5FF5">
      <w:pPr>
        <w:pStyle w:val="ListeParagraf"/>
        <w:numPr>
          <w:ilvl w:val="0"/>
          <w:numId w:val="64"/>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Cumhurbaşkanı yardımcıları ve bakanlar, TBMM’ye karşı sorumludur.</w:t>
      </w:r>
    </w:p>
    <w:p w14:paraId="390F9BDA" w14:textId="7991B318" w:rsidR="00D45002" w:rsidRPr="00043322" w:rsidRDefault="00D45002"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 xml:space="preserve">1982 Anayasası’na göre yukarıdakilerden hangileri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5A471C4B" w14:textId="77777777" w:rsidR="00C95C4D" w:rsidRPr="00043322" w:rsidRDefault="00D45002" w:rsidP="001B5FF5">
      <w:pPr>
        <w:pStyle w:val="ListeParagraf"/>
        <w:numPr>
          <w:ilvl w:val="0"/>
          <w:numId w:val="32"/>
        </w:numPr>
        <w:snapToGrid w:val="0"/>
        <w:spacing w:before="120" w:after="120" w:line="24" w:lineRule="atLeast"/>
        <w:ind w:left="1276" w:hanging="502"/>
        <w:contextualSpacing w:val="0"/>
        <w:jc w:val="both"/>
        <w:rPr>
          <w:rFonts w:asciiTheme="minorBidi" w:hAnsiTheme="minorBidi"/>
          <w:color w:val="000000" w:themeColor="text1"/>
        </w:rPr>
      </w:pPr>
      <w:r w:rsidRPr="00043322">
        <w:rPr>
          <w:rFonts w:asciiTheme="minorBidi" w:hAnsiTheme="minorBidi"/>
          <w:color w:val="000000" w:themeColor="text1"/>
        </w:rPr>
        <w:t>I ve II</w:t>
      </w:r>
      <w:r w:rsidRPr="00043322">
        <w:rPr>
          <w:rFonts w:asciiTheme="minorBidi" w:hAnsiTheme="minorBidi"/>
          <w:color w:val="000000" w:themeColor="text1"/>
        </w:rPr>
        <w:tab/>
      </w:r>
    </w:p>
    <w:p w14:paraId="07D8A109" w14:textId="77777777" w:rsidR="00C95C4D" w:rsidRPr="00043322" w:rsidRDefault="00D45002" w:rsidP="001B5FF5">
      <w:pPr>
        <w:pStyle w:val="ListeParagraf"/>
        <w:numPr>
          <w:ilvl w:val="0"/>
          <w:numId w:val="32"/>
        </w:numPr>
        <w:snapToGrid w:val="0"/>
        <w:spacing w:before="120" w:after="120" w:line="24" w:lineRule="atLeast"/>
        <w:ind w:left="1276" w:hanging="502"/>
        <w:contextualSpacing w:val="0"/>
        <w:jc w:val="both"/>
        <w:rPr>
          <w:rFonts w:asciiTheme="minorBidi" w:hAnsiTheme="minorBidi"/>
          <w:color w:val="000000" w:themeColor="text1"/>
        </w:rPr>
      </w:pPr>
      <w:r w:rsidRPr="00043322">
        <w:rPr>
          <w:rFonts w:asciiTheme="minorBidi" w:hAnsiTheme="minorBidi"/>
          <w:color w:val="000000" w:themeColor="text1"/>
        </w:rPr>
        <w:t>II ve III</w:t>
      </w:r>
    </w:p>
    <w:p w14:paraId="2EBFFA00" w14:textId="77777777" w:rsidR="00C95C4D" w:rsidRPr="00043322" w:rsidRDefault="00D45002" w:rsidP="001B5FF5">
      <w:pPr>
        <w:pStyle w:val="ListeParagraf"/>
        <w:numPr>
          <w:ilvl w:val="0"/>
          <w:numId w:val="32"/>
        </w:numPr>
        <w:snapToGrid w:val="0"/>
        <w:spacing w:before="120" w:after="120" w:line="24" w:lineRule="atLeast"/>
        <w:ind w:left="1276" w:hanging="502"/>
        <w:contextualSpacing w:val="0"/>
        <w:jc w:val="both"/>
        <w:rPr>
          <w:rFonts w:asciiTheme="minorBidi" w:hAnsiTheme="minorBidi"/>
          <w:color w:val="000000" w:themeColor="text1"/>
        </w:rPr>
      </w:pPr>
      <w:r w:rsidRPr="00043322">
        <w:rPr>
          <w:rFonts w:asciiTheme="minorBidi" w:hAnsiTheme="minorBidi"/>
          <w:color w:val="000000" w:themeColor="text1"/>
        </w:rPr>
        <w:t>I ve III</w:t>
      </w:r>
    </w:p>
    <w:p w14:paraId="2A0A7B7D" w14:textId="3EF0963A" w:rsidR="00D45002" w:rsidRPr="00043322" w:rsidRDefault="00D45002" w:rsidP="001B5FF5">
      <w:pPr>
        <w:pStyle w:val="ListeParagraf"/>
        <w:numPr>
          <w:ilvl w:val="0"/>
          <w:numId w:val="32"/>
        </w:numPr>
        <w:snapToGrid w:val="0"/>
        <w:spacing w:before="120" w:after="120" w:line="24" w:lineRule="atLeast"/>
        <w:ind w:left="1276" w:hanging="502"/>
        <w:contextualSpacing w:val="0"/>
        <w:jc w:val="both"/>
        <w:rPr>
          <w:rFonts w:asciiTheme="minorBidi" w:hAnsiTheme="minorBidi"/>
          <w:color w:val="000000" w:themeColor="text1"/>
        </w:rPr>
      </w:pPr>
      <w:r w:rsidRPr="00043322">
        <w:rPr>
          <w:rFonts w:asciiTheme="minorBidi" w:hAnsiTheme="minorBidi"/>
          <w:color w:val="000000" w:themeColor="text1"/>
        </w:rPr>
        <w:t>Yalnız III</w:t>
      </w:r>
    </w:p>
    <w:p w14:paraId="51D63C77"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4DF8651A" w14:textId="4930397C" w:rsidR="00D45002" w:rsidRPr="00043322" w:rsidRDefault="00D45002"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lastRenderedPageBreak/>
        <w:t xml:space="preserve">1982 Anayasası’na göre aşağıdakilerden hangisi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3870ADC4" w14:textId="3407E5AD" w:rsidR="00D45002" w:rsidRPr="00043322" w:rsidRDefault="00D45002" w:rsidP="001B5FF5">
      <w:pPr>
        <w:pStyle w:val="ListeParagraf"/>
        <w:numPr>
          <w:ilvl w:val="0"/>
          <w:numId w:val="33"/>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Cumhurbaşkanı yardımcısı olarak atanabilmek için milletvekili seçilme yeterliliğine sahip olunması gerekmektedir.</w:t>
      </w:r>
    </w:p>
    <w:p w14:paraId="6F06867C" w14:textId="02F27375" w:rsidR="00D45002" w:rsidRPr="00043322" w:rsidRDefault="00326658" w:rsidP="001B5FF5">
      <w:pPr>
        <w:pStyle w:val="ListeParagraf"/>
        <w:numPr>
          <w:ilvl w:val="0"/>
          <w:numId w:val="33"/>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Bakanlar Cumhurbaşkanına karşı sorumludurlar.</w:t>
      </w:r>
    </w:p>
    <w:p w14:paraId="7E64FA33" w14:textId="0F1FA496" w:rsidR="00326658" w:rsidRPr="00043322" w:rsidRDefault="00326658" w:rsidP="001B5FF5">
      <w:pPr>
        <w:pStyle w:val="ListeParagraf"/>
        <w:numPr>
          <w:ilvl w:val="0"/>
          <w:numId w:val="33"/>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Devlet Denetleme Kurumu, yasama, yürütme ve yargı organlarının tüm faaliyetlerini inceler.</w:t>
      </w:r>
    </w:p>
    <w:p w14:paraId="6A327F86" w14:textId="6CCEFE55" w:rsidR="00C95C4D" w:rsidRPr="00043322" w:rsidRDefault="00326658" w:rsidP="001B5FF5">
      <w:pPr>
        <w:pStyle w:val="ListeParagraf"/>
        <w:numPr>
          <w:ilvl w:val="0"/>
          <w:numId w:val="33"/>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Devlet Denetleme Kurulu başkan ve üyeleri Cumhurbaşkanınca atanır</w:t>
      </w:r>
      <w:r w:rsidR="00351408" w:rsidRPr="00043322">
        <w:rPr>
          <w:rFonts w:asciiTheme="minorBidi" w:hAnsiTheme="minorBidi"/>
          <w:color w:val="000000" w:themeColor="text1"/>
        </w:rPr>
        <w:t>.</w:t>
      </w:r>
    </w:p>
    <w:p w14:paraId="27910F88" w14:textId="77777777" w:rsidR="00C95C4D" w:rsidRPr="00043322" w:rsidRDefault="00C95C4D" w:rsidP="00351408">
      <w:pPr>
        <w:snapToGrid w:val="0"/>
        <w:spacing w:before="120" w:after="120" w:line="24" w:lineRule="atLeast"/>
        <w:jc w:val="both"/>
        <w:rPr>
          <w:rFonts w:asciiTheme="minorBidi" w:hAnsiTheme="minorBidi"/>
          <w:color w:val="000000" w:themeColor="text1"/>
        </w:rPr>
      </w:pPr>
    </w:p>
    <w:p w14:paraId="3D24EC9B" w14:textId="77777777" w:rsidR="00C95C4D" w:rsidRPr="00043322" w:rsidRDefault="00C95C4D" w:rsidP="00351408">
      <w:pPr>
        <w:snapToGrid w:val="0"/>
        <w:spacing w:before="120" w:after="120" w:line="24" w:lineRule="atLeast"/>
        <w:jc w:val="both"/>
        <w:rPr>
          <w:rFonts w:asciiTheme="minorBidi" w:hAnsiTheme="minorBidi"/>
          <w:color w:val="000000" w:themeColor="text1"/>
        </w:rPr>
      </w:pPr>
    </w:p>
    <w:p w14:paraId="2809B827" w14:textId="5FC30B1E" w:rsidR="00E9584C" w:rsidRPr="00043322" w:rsidRDefault="00326658"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 xml:space="preserve">1982 Anayasası’na göre aşağıdakilerden hangisi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349CADDA" w14:textId="0E5CD316" w:rsidR="00326658" w:rsidRPr="00043322" w:rsidRDefault="00326658" w:rsidP="001B5FF5">
      <w:pPr>
        <w:pStyle w:val="ListeParagraf"/>
        <w:numPr>
          <w:ilvl w:val="0"/>
          <w:numId w:val="34"/>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TBMM, üye tamsayısının beşte üç çoğunluğuyla seçimlerin yenilenmesine karar verebilir.</w:t>
      </w:r>
    </w:p>
    <w:p w14:paraId="4615DEDA" w14:textId="0CE4B179" w:rsidR="00326658" w:rsidRPr="00043322" w:rsidRDefault="00326658" w:rsidP="001B5FF5">
      <w:pPr>
        <w:pStyle w:val="ListeParagraf"/>
        <w:numPr>
          <w:ilvl w:val="0"/>
          <w:numId w:val="34"/>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Başkomutanlık, Genelkurmay Başkanı tarafından temsil olunur.</w:t>
      </w:r>
    </w:p>
    <w:p w14:paraId="0B1EC1AB" w14:textId="3FCA0B6D" w:rsidR="00326658" w:rsidRPr="00043322" w:rsidRDefault="00326658" w:rsidP="001B5FF5">
      <w:pPr>
        <w:pStyle w:val="ListeParagraf"/>
        <w:numPr>
          <w:ilvl w:val="0"/>
          <w:numId w:val="34"/>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Cumhurbaşkanlığı seçimlerinin yenilenmesine karar verildiği takdirde TBMM genel seçimi ile Cumhurbaşkanlığı seçimi birlikte yenilenir.</w:t>
      </w:r>
    </w:p>
    <w:p w14:paraId="17AB27C1" w14:textId="7FB0B081" w:rsidR="00326658" w:rsidRPr="00043322" w:rsidRDefault="00326658" w:rsidP="001B5FF5">
      <w:pPr>
        <w:pStyle w:val="ListeParagraf"/>
        <w:numPr>
          <w:ilvl w:val="0"/>
          <w:numId w:val="34"/>
        </w:numPr>
        <w:snapToGrid w:val="0"/>
        <w:spacing w:before="120" w:after="120" w:line="24" w:lineRule="atLeast"/>
        <w:ind w:left="1276" w:hanging="425"/>
        <w:contextualSpacing w:val="0"/>
        <w:jc w:val="both"/>
        <w:rPr>
          <w:rFonts w:asciiTheme="minorBidi" w:hAnsiTheme="minorBidi"/>
          <w:color w:val="000000" w:themeColor="text1"/>
        </w:rPr>
      </w:pPr>
      <w:r w:rsidRPr="00043322">
        <w:rPr>
          <w:rFonts w:asciiTheme="minorBidi" w:hAnsiTheme="minorBidi"/>
          <w:color w:val="000000" w:themeColor="text1"/>
        </w:rPr>
        <w:t>Cumhurbaşkanının ikinci döneminde Meclis tarafından seçimlerin yenilenmesine karar verilmesi halinde Cumhurbaşkanı bir defa daha aday olabilir.</w:t>
      </w:r>
    </w:p>
    <w:p w14:paraId="26E16B29"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05556778"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19565591"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220A5EF8" w14:textId="0DDCE167" w:rsidR="00351408" w:rsidRPr="00043322" w:rsidRDefault="00351408" w:rsidP="00351408">
      <w:pPr>
        <w:snapToGrid w:val="0"/>
        <w:spacing w:before="120" w:after="120" w:line="24" w:lineRule="atLeast"/>
        <w:jc w:val="both"/>
        <w:rPr>
          <w:rFonts w:asciiTheme="minorBidi" w:hAnsiTheme="minorBidi"/>
          <w:color w:val="000000" w:themeColor="text1"/>
        </w:rPr>
      </w:pPr>
    </w:p>
    <w:p w14:paraId="6DBFED9A" w14:textId="770B2E32" w:rsidR="00900118" w:rsidRPr="00043322" w:rsidRDefault="00900118" w:rsidP="00351408">
      <w:pPr>
        <w:snapToGrid w:val="0"/>
        <w:spacing w:before="120" w:after="120" w:line="24" w:lineRule="atLeast"/>
        <w:jc w:val="both"/>
        <w:rPr>
          <w:rFonts w:asciiTheme="minorBidi" w:hAnsiTheme="minorBidi"/>
          <w:color w:val="000000" w:themeColor="text1"/>
        </w:rPr>
      </w:pPr>
    </w:p>
    <w:p w14:paraId="02F81ABF" w14:textId="77777777" w:rsidR="00900118" w:rsidRPr="00043322" w:rsidRDefault="00900118" w:rsidP="00351408">
      <w:pPr>
        <w:snapToGrid w:val="0"/>
        <w:spacing w:before="120" w:after="120" w:line="24" w:lineRule="atLeast"/>
        <w:jc w:val="both"/>
        <w:rPr>
          <w:rFonts w:asciiTheme="minorBidi" w:hAnsiTheme="minorBidi"/>
          <w:color w:val="000000" w:themeColor="text1"/>
        </w:rPr>
      </w:pPr>
    </w:p>
    <w:p w14:paraId="67979E33"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26675681"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5FAE4055" w14:textId="082FA630" w:rsidR="00326658" w:rsidRPr="00043322" w:rsidRDefault="00326658" w:rsidP="001B5FF5">
      <w:pPr>
        <w:pStyle w:val="ListeParagraf"/>
        <w:numPr>
          <w:ilvl w:val="0"/>
          <w:numId w:val="65"/>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Milli Güvenlik Kurulu, Adalet, Milli Savunma, İçişleri, Dışişleri Bakanları, Genelkurmay Başkanı, Kara, Deniz ve Hava kuvvetleri komutanlarından kurulur.</w:t>
      </w:r>
    </w:p>
    <w:p w14:paraId="28B41A7A" w14:textId="010FFDA2" w:rsidR="00326658" w:rsidRPr="00043322" w:rsidRDefault="00326658" w:rsidP="001B5FF5">
      <w:pPr>
        <w:pStyle w:val="ListeParagraf"/>
        <w:numPr>
          <w:ilvl w:val="0"/>
          <w:numId w:val="65"/>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Milli Güvenlik Kurulunun gündemi, İçişleri Bakanı ve Genelkurmay Başkanı tarafından belirlenir.</w:t>
      </w:r>
    </w:p>
    <w:p w14:paraId="59C75754" w14:textId="00288DD9" w:rsidR="00326658" w:rsidRPr="00043322" w:rsidRDefault="00326658" w:rsidP="001B5FF5">
      <w:pPr>
        <w:pStyle w:val="ListeParagraf"/>
        <w:numPr>
          <w:ilvl w:val="0"/>
          <w:numId w:val="65"/>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Milli Güvenlik Kuruluna Genelkurmay Başkanı başkanlık eder.</w:t>
      </w:r>
    </w:p>
    <w:p w14:paraId="73030679" w14:textId="5D90F91D" w:rsidR="00326658" w:rsidRPr="00043322" w:rsidRDefault="00326658"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 xml:space="preserve">Yukarıda yer alan bilgilerden hangileri 1982 Anayasası’na göre </w:t>
      </w:r>
      <w:r w:rsidRPr="00043322">
        <w:rPr>
          <w:rFonts w:asciiTheme="minorBidi" w:hAnsiTheme="minorBidi"/>
          <w:b/>
          <w:bCs/>
          <w:color w:val="000000" w:themeColor="text1"/>
          <w:u w:val="single"/>
        </w:rPr>
        <w:t>yanlıştır</w:t>
      </w:r>
      <w:r w:rsidRPr="00043322">
        <w:rPr>
          <w:rFonts w:asciiTheme="minorBidi" w:hAnsiTheme="minorBidi"/>
          <w:b/>
          <w:bCs/>
          <w:color w:val="000000" w:themeColor="text1"/>
        </w:rPr>
        <w:t>?</w:t>
      </w:r>
    </w:p>
    <w:p w14:paraId="0B32E9A0" w14:textId="77777777" w:rsidR="00C95C4D" w:rsidRPr="00043322" w:rsidRDefault="00326658" w:rsidP="001B5FF5">
      <w:pPr>
        <w:pStyle w:val="ListeParagraf"/>
        <w:numPr>
          <w:ilvl w:val="0"/>
          <w:numId w:val="35"/>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I ve II</w:t>
      </w:r>
      <w:r w:rsidRPr="00043322">
        <w:rPr>
          <w:rFonts w:asciiTheme="minorBidi" w:hAnsiTheme="minorBidi"/>
          <w:color w:val="000000" w:themeColor="text1"/>
        </w:rPr>
        <w:tab/>
      </w:r>
    </w:p>
    <w:p w14:paraId="21BA9099" w14:textId="77777777" w:rsidR="00C95C4D" w:rsidRPr="00043322" w:rsidRDefault="00326658" w:rsidP="001B5FF5">
      <w:pPr>
        <w:pStyle w:val="ListeParagraf"/>
        <w:numPr>
          <w:ilvl w:val="0"/>
          <w:numId w:val="35"/>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I ve III</w:t>
      </w:r>
    </w:p>
    <w:p w14:paraId="244C3435" w14:textId="77777777" w:rsidR="00C95C4D" w:rsidRPr="00043322" w:rsidRDefault="00326658" w:rsidP="001B5FF5">
      <w:pPr>
        <w:pStyle w:val="ListeParagraf"/>
        <w:numPr>
          <w:ilvl w:val="0"/>
          <w:numId w:val="35"/>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II ve III</w:t>
      </w:r>
    </w:p>
    <w:p w14:paraId="01E2EEC1" w14:textId="749348B1" w:rsidR="00C95C4D" w:rsidRPr="00043322" w:rsidRDefault="00326658" w:rsidP="001B5FF5">
      <w:pPr>
        <w:pStyle w:val="ListeParagraf"/>
        <w:numPr>
          <w:ilvl w:val="0"/>
          <w:numId w:val="35"/>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Hepsi</w:t>
      </w:r>
    </w:p>
    <w:p w14:paraId="514B26B2" w14:textId="77777777" w:rsidR="00351408" w:rsidRPr="00043322" w:rsidRDefault="00351408" w:rsidP="00351408">
      <w:pPr>
        <w:pStyle w:val="ListeParagraf"/>
        <w:snapToGrid w:val="0"/>
        <w:spacing w:before="120" w:after="120" w:line="24" w:lineRule="atLeast"/>
        <w:ind w:left="1418"/>
        <w:contextualSpacing w:val="0"/>
        <w:jc w:val="both"/>
        <w:rPr>
          <w:rFonts w:asciiTheme="minorBidi" w:hAnsiTheme="minorBidi"/>
          <w:color w:val="000000" w:themeColor="text1"/>
        </w:rPr>
      </w:pPr>
    </w:p>
    <w:p w14:paraId="17EA6A04" w14:textId="489E9255" w:rsidR="00E9584C" w:rsidRPr="00043322" w:rsidRDefault="00767EC0"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 xml:space="preserve">Aşağıdaki kurumlardan hangisi 1982 Anayasası’nda yer alan kuruluşlardan birisi </w:t>
      </w:r>
      <w:r w:rsidRPr="00043322">
        <w:rPr>
          <w:rFonts w:asciiTheme="minorBidi" w:hAnsiTheme="minorBidi"/>
          <w:b/>
          <w:bCs/>
          <w:color w:val="000000" w:themeColor="text1"/>
          <w:u w:val="single"/>
        </w:rPr>
        <w:t>değildir</w:t>
      </w:r>
      <w:r w:rsidRPr="00043322">
        <w:rPr>
          <w:rFonts w:asciiTheme="minorBidi" w:hAnsiTheme="minorBidi"/>
          <w:b/>
          <w:bCs/>
          <w:color w:val="000000" w:themeColor="text1"/>
        </w:rPr>
        <w:t>?</w:t>
      </w:r>
    </w:p>
    <w:p w14:paraId="5B4DC1A7" w14:textId="5A1191A0" w:rsidR="00767EC0" w:rsidRPr="00043322" w:rsidRDefault="00767EC0" w:rsidP="001B5FF5">
      <w:pPr>
        <w:pStyle w:val="ListeParagraf"/>
        <w:numPr>
          <w:ilvl w:val="0"/>
          <w:numId w:val="36"/>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Diyanet İşleri Başkanlığı</w:t>
      </w:r>
    </w:p>
    <w:p w14:paraId="66F5147C" w14:textId="2230CD13" w:rsidR="00767EC0" w:rsidRPr="00043322" w:rsidRDefault="00767EC0" w:rsidP="001B5FF5">
      <w:pPr>
        <w:pStyle w:val="ListeParagraf"/>
        <w:numPr>
          <w:ilvl w:val="0"/>
          <w:numId w:val="36"/>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Cumhurbaşkanlığı İletişim Dairesi Başkanlığı</w:t>
      </w:r>
    </w:p>
    <w:p w14:paraId="3CC0AA8C" w14:textId="09E01EDF" w:rsidR="00767EC0" w:rsidRPr="00043322" w:rsidRDefault="00767EC0" w:rsidP="001B5FF5">
      <w:pPr>
        <w:pStyle w:val="ListeParagraf"/>
        <w:numPr>
          <w:ilvl w:val="0"/>
          <w:numId w:val="36"/>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 xml:space="preserve">Anayasa Mahkemesi </w:t>
      </w:r>
    </w:p>
    <w:p w14:paraId="1F3A9420" w14:textId="7DE91BA0" w:rsidR="00767EC0" w:rsidRPr="00043322" w:rsidRDefault="00767EC0" w:rsidP="001B5FF5">
      <w:pPr>
        <w:pStyle w:val="ListeParagraf"/>
        <w:numPr>
          <w:ilvl w:val="0"/>
          <w:numId w:val="36"/>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Yargıtay</w:t>
      </w:r>
    </w:p>
    <w:p w14:paraId="72A25156"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3E381A7A" w14:textId="7C3254B7" w:rsidR="00767EC0" w:rsidRPr="00043322" w:rsidRDefault="00767EC0"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t>1982 Anayasası’na göre idari yargının son mercii aşağıdakilerden hangisidir?</w:t>
      </w:r>
    </w:p>
    <w:p w14:paraId="6FA09243" w14:textId="07D53FAA" w:rsidR="00767EC0" w:rsidRPr="00043322" w:rsidRDefault="00767EC0" w:rsidP="001B5FF5">
      <w:pPr>
        <w:pStyle w:val="ListeParagraf"/>
        <w:numPr>
          <w:ilvl w:val="0"/>
          <w:numId w:val="37"/>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Danıştay</w:t>
      </w:r>
    </w:p>
    <w:p w14:paraId="54D3978B" w14:textId="69439962" w:rsidR="00767EC0" w:rsidRPr="00043322" w:rsidRDefault="00767EC0" w:rsidP="001B5FF5">
      <w:pPr>
        <w:pStyle w:val="ListeParagraf"/>
        <w:numPr>
          <w:ilvl w:val="0"/>
          <w:numId w:val="37"/>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Yargıtay</w:t>
      </w:r>
    </w:p>
    <w:p w14:paraId="359BE225" w14:textId="167EA721" w:rsidR="00767EC0" w:rsidRPr="00043322" w:rsidRDefault="00767EC0" w:rsidP="001B5FF5">
      <w:pPr>
        <w:pStyle w:val="ListeParagraf"/>
        <w:numPr>
          <w:ilvl w:val="0"/>
          <w:numId w:val="37"/>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Sayıştay</w:t>
      </w:r>
    </w:p>
    <w:p w14:paraId="67DBC57C" w14:textId="0C2A108C" w:rsidR="00767EC0" w:rsidRPr="00043322" w:rsidRDefault="00767EC0" w:rsidP="001B5FF5">
      <w:pPr>
        <w:pStyle w:val="ListeParagraf"/>
        <w:numPr>
          <w:ilvl w:val="0"/>
          <w:numId w:val="37"/>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 xml:space="preserve">Anayasa Mahkemesi </w:t>
      </w:r>
    </w:p>
    <w:p w14:paraId="19774EA1" w14:textId="0326B821" w:rsidR="009159A4" w:rsidRPr="00043322" w:rsidRDefault="009159A4" w:rsidP="00351408">
      <w:pPr>
        <w:snapToGrid w:val="0"/>
        <w:spacing w:before="120" w:after="120" w:line="24" w:lineRule="atLeast"/>
        <w:jc w:val="both"/>
        <w:rPr>
          <w:rFonts w:asciiTheme="minorBidi" w:hAnsiTheme="minorBidi"/>
          <w:color w:val="000000" w:themeColor="text1"/>
        </w:rPr>
      </w:pPr>
    </w:p>
    <w:p w14:paraId="7F7279F1" w14:textId="65BD0CFA" w:rsidR="00900118" w:rsidRPr="00043322" w:rsidRDefault="00900118" w:rsidP="00351408">
      <w:pPr>
        <w:snapToGrid w:val="0"/>
        <w:spacing w:before="120" w:after="120" w:line="24" w:lineRule="atLeast"/>
        <w:jc w:val="both"/>
        <w:rPr>
          <w:rFonts w:asciiTheme="minorBidi" w:hAnsiTheme="minorBidi"/>
          <w:color w:val="000000" w:themeColor="text1"/>
        </w:rPr>
      </w:pPr>
    </w:p>
    <w:p w14:paraId="20A7C3E4" w14:textId="77777777" w:rsidR="00900118" w:rsidRPr="00043322" w:rsidRDefault="00900118" w:rsidP="00351408">
      <w:pPr>
        <w:snapToGrid w:val="0"/>
        <w:spacing w:before="120" w:after="120" w:line="24" w:lineRule="atLeast"/>
        <w:jc w:val="both"/>
        <w:rPr>
          <w:rFonts w:asciiTheme="minorBidi" w:hAnsiTheme="minorBidi"/>
          <w:color w:val="000000" w:themeColor="text1"/>
        </w:rPr>
      </w:pPr>
    </w:p>
    <w:p w14:paraId="68B676F2" w14:textId="77777777" w:rsidR="00351408" w:rsidRPr="00043322" w:rsidRDefault="00351408" w:rsidP="00351408">
      <w:pPr>
        <w:snapToGrid w:val="0"/>
        <w:spacing w:before="120" w:after="120" w:line="24" w:lineRule="atLeast"/>
        <w:jc w:val="both"/>
        <w:rPr>
          <w:rFonts w:asciiTheme="minorBidi" w:hAnsiTheme="minorBidi"/>
          <w:color w:val="000000" w:themeColor="text1"/>
        </w:rPr>
      </w:pPr>
    </w:p>
    <w:p w14:paraId="7DA6F984" w14:textId="36BD578E" w:rsidR="00767EC0" w:rsidRPr="00043322" w:rsidRDefault="00767EC0" w:rsidP="001B5FF5">
      <w:pPr>
        <w:pStyle w:val="ListeParagraf"/>
        <w:numPr>
          <w:ilvl w:val="0"/>
          <w:numId w:val="41"/>
        </w:numPr>
        <w:snapToGrid w:val="0"/>
        <w:spacing w:before="120" w:after="120" w:line="24" w:lineRule="atLeast"/>
        <w:contextualSpacing w:val="0"/>
        <w:jc w:val="both"/>
        <w:rPr>
          <w:rFonts w:asciiTheme="minorBidi" w:hAnsiTheme="minorBidi"/>
          <w:color w:val="000000" w:themeColor="text1"/>
        </w:rPr>
      </w:pPr>
      <w:r w:rsidRPr="00043322">
        <w:rPr>
          <w:rFonts w:asciiTheme="minorBidi" w:hAnsiTheme="minorBidi"/>
          <w:b/>
          <w:bCs/>
          <w:color w:val="000000" w:themeColor="text1"/>
        </w:rPr>
        <w:lastRenderedPageBreak/>
        <w:t>Aşağıdakilerden hangisi 1982 Anayasası’n</w:t>
      </w:r>
      <w:r w:rsidR="00FC3B97" w:rsidRPr="00043322">
        <w:rPr>
          <w:rFonts w:asciiTheme="minorBidi" w:hAnsiTheme="minorBidi"/>
          <w:b/>
          <w:bCs/>
          <w:color w:val="000000" w:themeColor="text1"/>
        </w:rPr>
        <w:t>ın mevcut halinde</w:t>
      </w:r>
      <w:r w:rsidRPr="00043322">
        <w:rPr>
          <w:rFonts w:asciiTheme="minorBidi" w:hAnsiTheme="minorBidi"/>
          <w:b/>
          <w:bCs/>
          <w:color w:val="000000" w:themeColor="text1"/>
        </w:rPr>
        <w:t xml:space="preserve"> yer alan yüksek mahkemelerden </w:t>
      </w:r>
      <w:r w:rsidRPr="00043322">
        <w:rPr>
          <w:rFonts w:asciiTheme="minorBidi" w:hAnsiTheme="minorBidi"/>
          <w:b/>
          <w:bCs/>
          <w:color w:val="000000" w:themeColor="text1"/>
          <w:u w:val="single"/>
        </w:rPr>
        <w:t>değildir</w:t>
      </w:r>
      <w:r w:rsidRPr="00043322">
        <w:rPr>
          <w:rFonts w:asciiTheme="minorBidi" w:hAnsiTheme="minorBidi"/>
          <w:b/>
          <w:bCs/>
          <w:color w:val="000000" w:themeColor="text1"/>
        </w:rPr>
        <w:t>?</w:t>
      </w:r>
    </w:p>
    <w:p w14:paraId="6D58DAF2" w14:textId="4D6F0594" w:rsidR="00767EC0" w:rsidRPr="00043322" w:rsidRDefault="00767EC0" w:rsidP="001B5FF5">
      <w:pPr>
        <w:pStyle w:val="ListeParagraf"/>
        <w:numPr>
          <w:ilvl w:val="0"/>
          <w:numId w:val="38"/>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Anayasa Mahkemesi</w:t>
      </w:r>
    </w:p>
    <w:p w14:paraId="782FF97D" w14:textId="79BE1BB5" w:rsidR="00767EC0" w:rsidRPr="00043322" w:rsidRDefault="00767EC0" w:rsidP="001B5FF5">
      <w:pPr>
        <w:pStyle w:val="ListeParagraf"/>
        <w:numPr>
          <w:ilvl w:val="0"/>
          <w:numId w:val="38"/>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Askeri Yargıtay</w:t>
      </w:r>
    </w:p>
    <w:p w14:paraId="200C5668" w14:textId="02D22623" w:rsidR="00767EC0" w:rsidRPr="00043322" w:rsidRDefault="00767EC0" w:rsidP="001B5FF5">
      <w:pPr>
        <w:pStyle w:val="ListeParagraf"/>
        <w:numPr>
          <w:ilvl w:val="0"/>
          <w:numId w:val="38"/>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Uyuşmazlık Mahkemesi</w:t>
      </w:r>
    </w:p>
    <w:p w14:paraId="46492D6D" w14:textId="3DCD4D64" w:rsidR="009159A4" w:rsidRPr="00043322" w:rsidRDefault="00767EC0" w:rsidP="001B5FF5">
      <w:pPr>
        <w:pStyle w:val="ListeParagraf"/>
        <w:numPr>
          <w:ilvl w:val="0"/>
          <w:numId w:val="38"/>
        </w:numPr>
        <w:snapToGrid w:val="0"/>
        <w:spacing w:before="120" w:after="120" w:line="24" w:lineRule="atLeast"/>
        <w:ind w:left="1418" w:hanging="567"/>
        <w:contextualSpacing w:val="0"/>
        <w:jc w:val="both"/>
        <w:rPr>
          <w:rFonts w:asciiTheme="minorBidi" w:hAnsiTheme="minorBidi"/>
          <w:color w:val="000000" w:themeColor="text1"/>
        </w:rPr>
      </w:pPr>
      <w:r w:rsidRPr="00043322">
        <w:rPr>
          <w:rFonts w:asciiTheme="minorBidi" w:hAnsiTheme="minorBidi"/>
          <w:color w:val="000000" w:themeColor="text1"/>
        </w:rPr>
        <w:t>Danıştay</w:t>
      </w:r>
    </w:p>
    <w:p w14:paraId="13C5F62F" w14:textId="77777777" w:rsidR="009159A4" w:rsidRPr="00043322" w:rsidRDefault="009159A4" w:rsidP="00351408">
      <w:pPr>
        <w:snapToGrid w:val="0"/>
        <w:spacing w:before="120" w:after="120" w:line="24" w:lineRule="atLeast"/>
        <w:jc w:val="both"/>
        <w:rPr>
          <w:rFonts w:asciiTheme="minorBidi" w:hAnsiTheme="minorBidi"/>
          <w:color w:val="000000" w:themeColor="text1"/>
        </w:rPr>
      </w:pPr>
    </w:p>
    <w:p w14:paraId="777820D1" w14:textId="77FAACFD" w:rsidR="00767EC0" w:rsidRPr="00043322" w:rsidRDefault="00767EC0" w:rsidP="001B5FF5">
      <w:pPr>
        <w:pStyle w:val="ListeParagraf"/>
        <w:numPr>
          <w:ilvl w:val="0"/>
          <w:numId w:val="66"/>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Kamu idarelerinin ve kamu iktisadi teşebbüsleri dışlındaki kamu tüzel kişilerinin harcamaları yıllık bütçe ile yapılır.</w:t>
      </w:r>
    </w:p>
    <w:p w14:paraId="4C81ED28" w14:textId="4018C25F" w:rsidR="00767EC0" w:rsidRPr="00043322" w:rsidRDefault="008A0ECE" w:rsidP="001B5FF5">
      <w:pPr>
        <w:pStyle w:val="ListeParagraf"/>
        <w:numPr>
          <w:ilvl w:val="0"/>
          <w:numId w:val="66"/>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Bütçe kanununa, bütçe ile ilgili hükümler dışında hiçbir hüküm konulamaz.</w:t>
      </w:r>
    </w:p>
    <w:p w14:paraId="5193D646" w14:textId="4C234F05" w:rsidR="00767EC0" w:rsidRPr="00043322" w:rsidRDefault="008A0ECE" w:rsidP="001B5FF5">
      <w:pPr>
        <w:pStyle w:val="ListeParagraf"/>
        <w:numPr>
          <w:ilvl w:val="0"/>
          <w:numId w:val="66"/>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Bütçe kanununun süresinde yürürlüğe konulamaması halinde doğrudan önceki yılın bütçesi uygulanmaya devam eder.</w:t>
      </w:r>
    </w:p>
    <w:p w14:paraId="342115D8" w14:textId="3E700AE4" w:rsidR="00767EC0" w:rsidRPr="00043322" w:rsidRDefault="00767EC0" w:rsidP="001B5FF5">
      <w:pPr>
        <w:pStyle w:val="ListeParagraf"/>
        <w:numPr>
          <w:ilvl w:val="0"/>
          <w:numId w:val="41"/>
        </w:numPr>
        <w:snapToGrid w:val="0"/>
        <w:spacing w:before="120" w:after="120" w:line="24" w:lineRule="atLeast"/>
        <w:contextualSpacing w:val="0"/>
        <w:jc w:val="both"/>
        <w:rPr>
          <w:rFonts w:asciiTheme="minorBidi" w:hAnsiTheme="minorBidi"/>
          <w:b/>
          <w:bCs/>
          <w:color w:val="000000" w:themeColor="text1"/>
        </w:rPr>
      </w:pPr>
      <w:r w:rsidRPr="00043322">
        <w:rPr>
          <w:rFonts w:asciiTheme="minorBidi" w:hAnsiTheme="minorBidi"/>
          <w:b/>
          <w:bCs/>
          <w:color w:val="000000" w:themeColor="text1"/>
        </w:rPr>
        <w:t>Yukarıda yer verilen açıklamalardan hangileri 1982 Anayasası’na göre yanlıştır?</w:t>
      </w:r>
    </w:p>
    <w:p w14:paraId="2944F831" w14:textId="45974BD8" w:rsidR="00767EC0" w:rsidRPr="00043322" w:rsidRDefault="008A0ECE" w:rsidP="001B5FF5">
      <w:pPr>
        <w:pStyle w:val="ListeParagraf"/>
        <w:numPr>
          <w:ilvl w:val="0"/>
          <w:numId w:val="39"/>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Yalnız I</w:t>
      </w:r>
    </w:p>
    <w:p w14:paraId="0BCC5FB3" w14:textId="384D5D48" w:rsidR="00767EC0" w:rsidRPr="00043322" w:rsidRDefault="008A0ECE" w:rsidP="001B5FF5">
      <w:pPr>
        <w:pStyle w:val="ListeParagraf"/>
        <w:numPr>
          <w:ilvl w:val="0"/>
          <w:numId w:val="39"/>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I ve II</w:t>
      </w:r>
    </w:p>
    <w:p w14:paraId="52D0D230" w14:textId="3D035AF5" w:rsidR="008A0ECE" w:rsidRPr="00043322" w:rsidRDefault="008A0ECE" w:rsidP="001B5FF5">
      <w:pPr>
        <w:pStyle w:val="ListeParagraf"/>
        <w:numPr>
          <w:ilvl w:val="0"/>
          <w:numId w:val="39"/>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II ve III</w:t>
      </w:r>
    </w:p>
    <w:p w14:paraId="1149A07E" w14:textId="58FF1853" w:rsidR="00E9584C" w:rsidRPr="00043322" w:rsidRDefault="008A0ECE" w:rsidP="001B5FF5">
      <w:pPr>
        <w:pStyle w:val="ListeParagraf"/>
        <w:numPr>
          <w:ilvl w:val="0"/>
          <w:numId w:val="39"/>
        </w:numPr>
        <w:snapToGrid w:val="0"/>
        <w:spacing w:before="120" w:after="120" w:line="24" w:lineRule="atLeast"/>
        <w:ind w:left="1560" w:hanging="709"/>
        <w:contextualSpacing w:val="0"/>
        <w:jc w:val="both"/>
        <w:rPr>
          <w:rFonts w:asciiTheme="minorBidi" w:hAnsiTheme="minorBidi"/>
          <w:color w:val="000000" w:themeColor="text1"/>
        </w:rPr>
      </w:pPr>
      <w:r w:rsidRPr="00043322">
        <w:rPr>
          <w:rFonts w:asciiTheme="minorBidi" w:hAnsiTheme="minorBidi"/>
          <w:color w:val="000000" w:themeColor="text1"/>
        </w:rPr>
        <w:t>Yalnız III</w:t>
      </w:r>
    </w:p>
    <w:p w14:paraId="68A6B2DF" w14:textId="21F2B63B" w:rsidR="009C148F" w:rsidRPr="00043322" w:rsidRDefault="009C148F">
      <w:pPr>
        <w:rPr>
          <w:rFonts w:asciiTheme="minorBidi" w:hAnsiTheme="minorBidi"/>
          <w:color w:val="000000" w:themeColor="text1"/>
        </w:rPr>
      </w:pPr>
      <w:r w:rsidRPr="00043322">
        <w:rPr>
          <w:rFonts w:asciiTheme="minorBidi" w:hAnsiTheme="minorBidi"/>
          <w:color w:val="000000" w:themeColor="text1"/>
        </w:rPr>
        <w:br w:type="page"/>
      </w:r>
    </w:p>
    <w:p w14:paraId="7745BA11" w14:textId="4CD2CF93"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lastRenderedPageBreak/>
        <w:t>CEVAP ANAHTARI</w:t>
      </w:r>
    </w:p>
    <w:tbl>
      <w:tblPr>
        <w:tblStyle w:val="TabloKlavuzu"/>
        <w:tblW w:w="0" w:type="auto"/>
        <w:tblLook w:val="04A0" w:firstRow="1" w:lastRow="0" w:firstColumn="1" w:lastColumn="0" w:noHBand="0" w:noVBand="1"/>
      </w:tblPr>
      <w:tblGrid>
        <w:gridCol w:w="852"/>
        <w:gridCol w:w="974"/>
      </w:tblGrid>
      <w:tr w:rsidR="00043322" w:rsidRPr="00043322" w14:paraId="6A9CC805" w14:textId="77777777" w:rsidTr="009C148F">
        <w:tc>
          <w:tcPr>
            <w:tcW w:w="852" w:type="dxa"/>
          </w:tcPr>
          <w:p w14:paraId="0EBF6005" w14:textId="09474F19"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SORU</w:t>
            </w:r>
          </w:p>
        </w:tc>
        <w:tc>
          <w:tcPr>
            <w:tcW w:w="844" w:type="dxa"/>
          </w:tcPr>
          <w:p w14:paraId="5ED348CD" w14:textId="3A2B71FC"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CEVAP</w:t>
            </w:r>
          </w:p>
        </w:tc>
      </w:tr>
      <w:tr w:rsidR="00043322" w:rsidRPr="00043322" w14:paraId="0848B446" w14:textId="77777777" w:rsidTr="009C148F">
        <w:tc>
          <w:tcPr>
            <w:tcW w:w="852" w:type="dxa"/>
          </w:tcPr>
          <w:p w14:paraId="1BB26912" w14:textId="6791932E"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1-</w:t>
            </w:r>
          </w:p>
        </w:tc>
        <w:tc>
          <w:tcPr>
            <w:tcW w:w="844" w:type="dxa"/>
          </w:tcPr>
          <w:p w14:paraId="267597AE" w14:textId="22443ABB"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C</w:t>
            </w:r>
          </w:p>
        </w:tc>
      </w:tr>
      <w:tr w:rsidR="00043322" w:rsidRPr="00043322" w14:paraId="73E79652" w14:textId="77777777" w:rsidTr="009C148F">
        <w:tc>
          <w:tcPr>
            <w:tcW w:w="852" w:type="dxa"/>
          </w:tcPr>
          <w:p w14:paraId="68388E89" w14:textId="42F90DC2"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2-</w:t>
            </w:r>
          </w:p>
        </w:tc>
        <w:tc>
          <w:tcPr>
            <w:tcW w:w="844" w:type="dxa"/>
          </w:tcPr>
          <w:p w14:paraId="5CC104F2" w14:textId="2E8DD48D"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A</w:t>
            </w:r>
          </w:p>
        </w:tc>
      </w:tr>
      <w:tr w:rsidR="00043322" w:rsidRPr="00043322" w14:paraId="7AD6D89B" w14:textId="77777777" w:rsidTr="009C148F">
        <w:tc>
          <w:tcPr>
            <w:tcW w:w="852" w:type="dxa"/>
          </w:tcPr>
          <w:p w14:paraId="167EC2E6" w14:textId="2BA062BF"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3-</w:t>
            </w:r>
          </w:p>
        </w:tc>
        <w:tc>
          <w:tcPr>
            <w:tcW w:w="844" w:type="dxa"/>
          </w:tcPr>
          <w:p w14:paraId="1807B5D1" w14:textId="121FFD0B"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03B794C2" w14:textId="77777777" w:rsidTr="009C148F">
        <w:tc>
          <w:tcPr>
            <w:tcW w:w="852" w:type="dxa"/>
          </w:tcPr>
          <w:p w14:paraId="1F40AFAA" w14:textId="38302FA3"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4-</w:t>
            </w:r>
          </w:p>
        </w:tc>
        <w:tc>
          <w:tcPr>
            <w:tcW w:w="844" w:type="dxa"/>
          </w:tcPr>
          <w:p w14:paraId="0F9FE241" w14:textId="703B3DF9"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A</w:t>
            </w:r>
          </w:p>
        </w:tc>
      </w:tr>
      <w:tr w:rsidR="00043322" w:rsidRPr="00043322" w14:paraId="2ED65535" w14:textId="77777777" w:rsidTr="009C148F">
        <w:tc>
          <w:tcPr>
            <w:tcW w:w="852" w:type="dxa"/>
          </w:tcPr>
          <w:p w14:paraId="34D29258" w14:textId="580AFA46"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5-</w:t>
            </w:r>
          </w:p>
        </w:tc>
        <w:tc>
          <w:tcPr>
            <w:tcW w:w="844" w:type="dxa"/>
          </w:tcPr>
          <w:p w14:paraId="0D4518D5" w14:textId="2BC57564"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B</w:t>
            </w:r>
          </w:p>
        </w:tc>
      </w:tr>
      <w:tr w:rsidR="00043322" w:rsidRPr="00043322" w14:paraId="462A217E" w14:textId="77777777" w:rsidTr="009C148F">
        <w:tc>
          <w:tcPr>
            <w:tcW w:w="852" w:type="dxa"/>
          </w:tcPr>
          <w:p w14:paraId="6F8FA413" w14:textId="658C7254"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6-</w:t>
            </w:r>
          </w:p>
        </w:tc>
        <w:tc>
          <w:tcPr>
            <w:tcW w:w="844" w:type="dxa"/>
          </w:tcPr>
          <w:p w14:paraId="7496543A" w14:textId="51354170"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66E4AA53" w14:textId="77777777" w:rsidTr="009C148F">
        <w:tc>
          <w:tcPr>
            <w:tcW w:w="852" w:type="dxa"/>
          </w:tcPr>
          <w:p w14:paraId="5953B251" w14:textId="7C445C0E"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7-</w:t>
            </w:r>
          </w:p>
        </w:tc>
        <w:tc>
          <w:tcPr>
            <w:tcW w:w="844" w:type="dxa"/>
          </w:tcPr>
          <w:p w14:paraId="7AECBB91" w14:textId="031C43CD"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0FDFA01B" w14:textId="77777777" w:rsidTr="009C148F">
        <w:tc>
          <w:tcPr>
            <w:tcW w:w="852" w:type="dxa"/>
          </w:tcPr>
          <w:p w14:paraId="6D672DB5" w14:textId="492A712B"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8-</w:t>
            </w:r>
          </w:p>
        </w:tc>
        <w:tc>
          <w:tcPr>
            <w:tcW w:w="844" w:type="dxa"/>
          </w:tcPr>
          <w:p w14:paraId="2A5166C0" w14:textId="6E61C857"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C</w:t>
            </w:r>
          </w:p>
        </w:tc>
      </w:tr>
      <w:tr w:rsidR="00043322" w:rsidRPr="00043322" w14:paraId="3AF6330D" w14:textId="77777777" w:rsidTr="009C148F">
        <w:tc>
          <w:tcPr>
            <w:tcW w:w="852" w:type="dxa"/>
          </w:tcPr>
          <w:p w14:paraId="110DE2CF" w14:textId="7B8219F3"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9-</w:t>
            </w:r>
          </w:p>
        </w:tc>
        <w:tc>
          <w:tcPr>
            <w:tcW w:w="844" w:type="dxa"/>
          </w:tcPr>
          <w:p w14:paraId="5CC2DF1D" w14:textId="384FACA4"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A</w:t>
            </w:r>
          </w:p>
        </w:tc>
      </w:tr>
      <w:tr w:rsidR="00043322" w:rsidRPr="00043322" w14:paraId="6E919030" w14:textId="77777777" w:rsidTr="009C148F">
        <w:tc>
          <w:tcPr>
            <w:tcW w:w="852" w:type="dxa"/>
          </w:tcPr>
          <w:p w14:paraId="1211598F" w14:textId="059D3836"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10-</w:t>
            </w:r>
          </w:p>
        </w:tc>
        <w:tc>
          <w:tcPr>
            <w:tcW w:w="844" w:type="dxa"/>
          </w:tcPr>
          <w:p w14:paraId="3EA582A4" w14:textId="639EE3B9"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A</w:t>
            </w:r>
          </w:p>
        </w:tc>
      </w:tr>
      <w:tr w:rsidR="00043322" w:rsidRPr="00043322" w14:paraId="4C98F9D5" w14:textId="77777777" w:rsidTr="009C148F">
        <w:tc>
          <w:tcPr>
            <w:tcW w:w="852" w:type="dxa"/>
          </w:tcPr>
          <w:p w14:paraId="61556DA2" w14:textId="3F1E39D3"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11-</w:t>
            </w:r>
          </w:p>
        </w:tc>
        <w:tc>
          <w:tcPr>
            <w:tcW w:w="844" w:type="dxa"/>
          </w:tcPr>
          <w:p w14:paraId="255BC4C8" w14:textId="6193095F"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B</w:t>
            </w:r>
          </w:p>
        </w:tc>
      </w:tr>
      <w:tr w:rsidR="00043322" w:rsidRPr="00043322" w14:paraId="0389A1D1" w14:textId="77777777" w:rsidTr="009C148F">
        <w:tc>
          <w:tcPr>
            <w:tcW w:w="852" w:type="dxa"/>
          </w:tcPr>
          <w:p w14:paraId="23B53DAB" w14:textId="3242936B"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12-</w:t>
            </w:r>
          </w:p>
        </w:tc>
        <w:tc>
          <w:tcPr>
            <w:tcW w:w="844" w:type="dxa"/>
          </w:tcPr>
          <w:p w14:paraId="7B0B8210" w14:textId="60DB6132"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C</w:t>
            </w:r>
          </w:p>
        </w:tc>
      </w:tr>
      <w:tr w:rsidR="00043322" w:rsidRPr="00043322" w14:paraId="3D9A6A70" w14:textId="77777777" w:rsidTr="009C148F">
        <w:tc>
          <w:tcPr>
            <w:tcW w:w="852" w:type="dxa"/>
          </w:tcPr>
          <w:p w14:paraId="52118818" w14:textId="08D36E7E"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13-</w:t>
            </w:r>
          </w:p>
        </w:tc>
        <w:tc>
          <w:tcPr>
            <w:tcW w:w="844" w:type="dxa"/>
          </w:tcPr>
          <w:p w14:paraId="059EF144" w14:textId="5B2C9347"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A</w:t>
            </w:r>
          </w:p>
        </w:tc>
      </w:tr>
      <w:tr w:rsidR="00043322" w:rsidRPr="00043322" w14:paraId="7AB32F3F" w14:textId="77777777" w:rsidTr="009C148F">
        <w:tc>
          <w:tcPr>
            <w:tcW w:w="852" w:type="dxa"/>
          </w:tcPr>
          <w:p w14:paraId="67F20F05" w14:textId="66FCBC5F"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14-</w:t>
            </w:r>
          </w:p>
        </w:tc>
        <w:tc>
          <w:tcPr>
            <w:tcW w:w="844" w:type="dxa"/>
          </w:tcPr>
          <w:p w14:paraId="4C3725D5" w14:textId="581AFC02"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B</w:t>
            </w:r>
          </w:p>
        </w:tc>
      </w:tr>
      <w:tr w:rsidR="00043322" w:rsidRPr="00043322" w14:paraId="5B7AC7B5" w14:textId="77777777" w:rsidTr="009C148F">
        <w:tc>
          <w:tcPr>
            <w:tcW w:w="852" w:type="dxa"/>
          </w:tcPr>
          <w:p w14:paraId="4728800B" w14:textId="2E114124"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15-</w:t>
            </w:r>
          </w:p>
        </w:tc>
        <w:tc>
          <w:tcPr>
            <w:tcW w:w="844" w:type="dxa"/>
          </w:tcPr>
          <w:p w14:paraId="77C4FF15" w14:textId="1E42C42D"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5E8FDCB8" w14:textId="77777777" w:rsidTr="009C148F">
        <w:tc>
          <w:tcPr>
            <w:tcW w:w="852" w:type="dxa"/>
          </w:tcPr>
          <w:p w14:paraId="104C46FE" w14:textId="66F3B26F"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16-</w:t>
            </w:r>
          </w:p>
        </w:tc>
        <w:tc>
          <w:tcPr>
            <w:tcW w:w="844" w:type="dxa"/>
          </w:tcPr>
          <w:p w14:paraId="594C48C0" w14:textId="026CB7F6"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C</w:t>
            </w:r>
          </w:p>
        </w:tc>
      </w:tr>
      <w:tr w:rsidR="00043322" w:rsidRPr="00043322" w14:paraId="3A6F72BB" w14:textId="77777777" w:rsidTr="009C148F">
        <w:tc>
          <w:tcPr>
            <w:tcW w:w="852" w:type="dxa"/>
          </w:tcPr>
          <w:p w14:paraId="5013590F" w14:textId="7E56E748"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17-</w:t>
            </w:r>
          </w:p>
        </w:tc>
        <w:tc>
          <w:tcPr>
            <w:tcW w:w="844" w:type="dxa"/>
          </w:tcPr>
          <w:p w14:paraId="114C629A" w14:textId="1FDA0208"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C</w:t>
            </w:r>
          </w:p>
        </w:tc>
      </w:tr>
      <w:tr w:rsidR="00043322" w:rsidRPr="00043322" w14:paraId="5456E18C" w14:textId="77777777" w:rsidTr="009C148F">
        <w:tc>
          <w:tcPr>
            <w:tcW w:w="852" w:type="dxa"/>
          </w:tcPr>
          <w:p w14:paraId="60914008" w14:textId="58242972"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18-</w:t>
            </w:r>
          </w:p>
        </w:tc>
        <w:tc>
          <w:tcPr>
            <w:tcW w:w="844" w:type="dxa"/>
          </w:tcPr>
          <w:p w14:paraId="3F52536A" w14:textId="098CA017"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1CB0AF79" w14:textId="77777777" w:rsidTr="009C148F">
        <w:tc>
          <w:tcPr>
            <w:tcW w:w="852" w:type="dxa"/>
          </w:tcPr>
          <w:p w14:paraId="2417A21C" w14:textId="2BBBA135"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19-</w:t>
            </w:r>
          </w:p>
        </w:tc>
        <w:tc>
          <w:tcPr>
            <w:tcW w:w="844" w:type="dxa"/>
          </w:tcPr>
          <w:p w14:paraId="39B2D561" w14:textId="72E638CA"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A</w:t>
            </w:r>
          </w:p>
        </w:tc>
      </w:tr>
      <w:tr w:rsidR="00043322" w:rsidRPr="00043322" w14:paraId="0052883C" w14:textId="77777777" w:rsidTr="009C148F">
        <w:tc>
          <w:tcPr>
            <w:tcW w:w="852" w:type="dxa"/>
          </w:tcPr>
          <w:p w14:paraId="41488881" w14:textId="57D89AE8"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20-</w:t>
            </w:r>
          </w:p>
        </w:tc>
        <w:tc>
          <w:tcPr>
            <w:tcW w:w="844" w:type="dxa"/>
          </w:tcPr>
          <w:p w14:paraId="16A984A6" w14:textId="051DA48F"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2F801209" w14:textId="77777777" w:rsidTr="009C148F">
        <w:tc>
          <w:tcPr>
            <w:tcW w:w="852" w:type="dxa"/>
          </w:tcPr>
          <w:p w14:paraId="7941148D" w14:textId="11D29CDE"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21-</w:t>
            </w:r>
          </w:p>
        </w:tc>
        <w:tc>
          <w:tcPr>
            <w:tcW w:w="844" w:type="dxa"/>
          </w:tcPr>
          <w:p w14:paraId="50BE4C40" w14:textId="5D3EA923"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A</w:t>
            </w:r>
          </w:p>
        </w:tc>
      </w:tr>
      <w:tr w:rsidR="00043322" w:rsidRPr="00043322" w14:paraId="05892270" w14:textId="77777777" w:rsidTr="009C148F">
        <w:tc>
          <w:tcPr>
            <w:tcW w:w="852" w:type="dxa"/>
          </w:tcPr>
          <w:p w14:paraId="5F40B47D" w14:textId="529AA5AC"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22-</w:t>
            </w:r>
          </w:p>
        </w:tc>
        <w:tc>
          <w:tcPr>
            <w:tcW w:w="844" w:type="dxa"/>
          </w:tcPr>
          <w:p w14:paraId="50591BB7" w14:textId="47EB7D7B"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C</w:t>
            </w:r>
          </w:p>
        </w:tc>
      </w:tr>
      <w:tr w:rsidR="00043322" w:rsidRPr="00043322" w14:paraId="364389B0" w14:textId="77777777" w:rsidTr="009C148F">
        <w:tc>
          <w:tcPr>
            <w:tcW w:w="852" w:type="dxa"/>
          </w:tcPr>
          <w:p w14:paraId="78FAC5D3" w14:textId="184D16A3"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23-</w:t>
            </w:r>
          </w:p>
        </w:tc>
        <w:tc>
          <w:tcPr>
            <w:tcW w:w="844" w:type="dxa"/>
          </w:tcPr>
          <w:p w14:paraId="4784371F" w14:textId="3039A263"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B</w:t>
            </w:r>
          </w:p>
        </w:tc>
      </w:tr>
      <w:tr w:rsidR="00043322" w:rsidRPr="00043322" w14:paraId="26521849" w14:textId="77777777" w:rsidTr="009C148F">
        <w:tc>
          <w:tcPr>
            <w:tcW w:w="852" w:type="dxa"/>
          </w:tcPr>
          <w:p w14:paraId="5805EE37" w14:textId="606A2DF9"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24-</w:t>
            </w:r>
          </w:p>
        </w:tc>
        <w:tc>
          <w:tcPr>
            <w:tcW w:w="844" w:type="dxa"/>
          </w:tcPr>
          <w:p w14:paraId="7690A68B" w14:textId="6F86EAF5"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73FD34E9" w14:textId="77777777" w:rsidTr="009C148F">
        <w:tc>
          <w:tcPr>
            <w:tcW w:w="852" w:type="dxa"/>
          </w:tcPr>
          <w:p w14:paraId="367A70AD" w14:textId="6472A397"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25-</w:t>
            </w:r>
          </w:p>
        </w:tc>
        <w:tc>
          <w:tcPr>
            <w:tcW w:w="844" w:type="dxa"/>
          </w:tcPr>
          <w:p w14:paraId="1241739E" w14:textId="25F09F22"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7CC48641" w14:textId="77777777" w:rsidTr="009C148F">
        <w:tc>
          <w:tcPr>
            <w:tcW w:w="852" w:type="dxa"/>
          </w:tcPr>
          <w:p w14:paraId="53E3B78B" w14:textId="1CFAB48B"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26-</w:t>
            </w:r>
          </w:p>
        </w:tc>
        <w:tc>
          <w:tcPr>
            <w:tcW w:w="844" w:type="dxa"/>
          </w:tcPr>
          <w:p w14:paraId="620534B9" w14:textId="1B15A502"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C</w:t>
            </w:r>
          </w:p>
        </w:tc>
      </w:tr>
      <w:tr w:rsidR="00043322" w:rsidRPr="00043322" w14:paraId="0F6F67DF" w14:textId="77777777" w:rsidTr="009C148F">
        <w:tc>
          <w:tcPr>
            <w:tcW w:w="852" w:type="dxa"/>
          </w:tcPr>
          <w:p w14:paraId="1A5F5EC8" w14:textId="58ED066C"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27-</w:t>
            </w:r>
          </w:p>
        </w:tc>
        <w:tc>
          <w:tcPr>
            <w:tcW w:w="844" w:type="dxa"/>
          </w:tcPr>
          <w:p w14:paraId="57C3D92D" w14:textId="28680669"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A</w:t>
            </w:r>
          </w:p>
        </w:tc>
      </w:tr>
      <w:tr w:rsidR="00043322" w:rsidRPr="00043322" w14:paraId="050D9F25" w14:textId="77777777" w:rsidTr="009C148F">
        <w:tc>
          <w:tcPr>
            <w:tcW w:w="852" w:type="dxa"/>
          </w:tcPr>
          <w:p w14:paraId="3FF0854B" w14:textId="181C337B"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28-</w:t>
            </w:r>
          </w:p>
        </w:tc>
        <w:tc>
          <w:tcPr>
            <w:tcW w:w="844" w:type="dxa"/>
          </w:tcPr>
          <w:p w14:paraId="09365954" w14:textId="39CAA4F7"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B</w:t>
            </w:r>
          </w:p>
        </w:tc>
      </w:tr>
      <w:tr w:rsidR="00043322" w:rsidRPr="00043322" w14:paraId="0D9A670C" w14:textId="77777777" w:rsidTr="009C148F">
        <w:tc>
          <w:tcPr>
            <w:tcW w:w="852" w:type="dxa"/>
          </w:tcPr>
          <w:p w14:paraId="769F07AF" w14:textId="0CEFABC9"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29-</w:t>
            </w:r>
          </w:p>
        </w:tc>
        <w:tc>
          <w:tcPr>
            <w:tcW w:w="844" w:type="dxa"/>
          </w:tcPr>
          <w:p w14:paraId="4DF6BC16" w14:textId="2E2761C3"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36C1BFA3" w14:textId="77777777" w:rsidTr="009C148F">
        <w:tc>
          <w:tcPr>
            <w:tcW w:w="852" w:type="dxa"/>
          </w:tcPr>
          <w:p w14:paraId="776FDCAC" w14:textId="619DF70A"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30-</w:t>
            </w:r>
          </w:p>
        </w:tc>
        <w:tc>
          <w:tcPr>
            <w:tcW w:w="844" w:type="dxa"/>
          </w:tcPr>
          <w:p w14:paraId="19719DDC" w14:textId="37DE3B00"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B</w:t>
            </w:r>
          </w:p>
        </w:tc>
      </w:tr>
      <w:tr w:rsidR="00043322" w:rsidRPr="00043322" w14:paraId="23AE7002" w14:textId="77777777" w:rsidTr="009C148F">
        <w:tc>
          <w:tcPr>
            <w:tcW w:w="852" w:type="dxa"/>
          </w:tcPr>
          <w:p w14:paraId="41E1AB54" w14:textId="041B1D3E"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31-</w:t>
            </w:r>
          </w:p>
        </w:tc>
        <w:tc>
          <w:tcPr>
            <w:tcW w:w="844" w:type="dxa"/>
          </w:tcPr>
          <w:p w14:paraId="09768A90" w14:textId="638A3B93"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C</w:t>
            </w:r>
          </w:p>
        </w:tc>
      </w:tr>
      <w:tr w:rsidR="00043322" w:rsidRPr="00043322" w14:paraId="06771D61" w14:textId="77777777" w:rsidTr="009C148F">
        <w:tc>
          <w:tcPr>
            <w:tcW w:w="852" w:type="dxa"/>
          </w:tcPr>
          <w:p w14:paraId="760BD151" w14:textId="1F3D8880"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32-</w:t>
            </w:r>
          </w:p>
        </w:tc>
        <w:tc>
          <w:tcPr>
            <w:tcW w:w="844" w:type="dxa"/>
          </w:tcPr>
          <w:p w14:paraId="3E6A1367" w14:textId="491C68AB"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337BC9CB" w14:textId="77777777" w:rsidTr="009C148F">
        <w:tc>
          <w:tcPr>
            <w:tcW w:w="852" w:type="dxa"/>
          </w:tcPr>
          <w:p w14:paraId="22AEC63E" w14:textId="16AA5A17"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33-</w:t>
            </w:r>
          </w:p>
        </w:tc>
        <w:tc>
          <w:tcPr>
            <w:tcW w:w="844" w:type="dxa"/>
          </w:tcPr>
          <w:p w14:paraId="25F7EE40" w14:textId="61E84209"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A</w:t>
            </w:r>
          </w:p>
        </w:tc>
      </w:tr>
      <w:tr w:rsidR="00043322" w:rsidRPr="00043322" w14:paraId="268937C5" w14:textId="77777777" w:rsidTr="009C148F">
        <w:tc>
          <w:tcPr>
            <w:tcW w:w="852" w:type="dxa"/>
          </w:tcPr>
          <w:p w14:paraId="2EF94198" w14:textId="204ED1B0"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34-</w:t>
            </w:r>
          </w:p>
        </w:tc>
        <w:tc>
          <w:tcPr>
            <w:tcW w:w="844" w:type="dxa"/>
          </w:tcPr>
          <w:p w14:paraId="2B563DAF" w14:textId="263A2BE9"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A</w:t>
            </w:r>
          </w:p>
        </w:tc>
      </w:tr>
      <w:tr w:rsidR="00043322" w:rsidRPr="00043322" w14:paraId="44F0CD2D" w14:textId="77777777" w:rsidTr="009C148F">
        <w:tc>
          <w:tcPr>
            <w:tcW w:w="852" w:type="dxa"/>
          </w:tcPr>
          <w:p w14:paraId="792D4832" w14:textId="0ACF22A9"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35-</w:t>
            </w:r>
          </w:p>
        </w:tc>
        <w:tc>
          <w:tcPr>
            <w:tcW w:w="844" w:type="dxa"/>
          </w:tcPr>
          <w:p w14:paraId="593798E1" w14:textId="20B35EEA"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C</w:t>
            </w:r>
          </w:p>
        </w:tc>
      </w:tr>
      <w:tr w:rsidR="00043322" w:rsidRPr="00043322" w14:paraId="7FA7D538" w14:textId="77777777" w:rsidTr="009C148F">
        <w:tc>
          <w:tcPr>
            <w:tcW w:w="852" w:type="dxa"/>
          </w:tcPr>
          <w:p w14:paraId="64FBFE3A" w14:textId="47715914"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36-</w:t>
            </w:r>
          </w:p>
        </w:tc>
        <w:tc>
          <w:tcPr>
            <w:tcW w:w="844" w:type="dxa"/>
          </w:tcPr>
          <w:p w14:paraId="3254F0D4" w14:textId="1C4D059C"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C</w:t>
            </w:r>
          </w:p>
        </w:tc>
      </w:tr>
      <w:tr w:rsidR="00043322" w:rsidRPr="00043322" w14:paraId="48E9DEFC" w14:textId="77777777" w:rsidTr="009C148F">
        <w:tc>
          <w:tcPr>
            <w:tcW w:w="852" w:type="dxa"/>
          </w:tcPr>
          <w:p w14:paraId="64ABCE3C" w14:textId="62732A22"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37-</w:t>
            </w:r>
          </w:p>
        </w:tc>
        <w:tc>
          <w:tcPr>
            <w:tcW w:w="844" w:type="dxa"/>
          </w:tcPr>
          <w:p w14:paraId="2E13CE9B" w14:textId="51DCF9E7"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5B93D021" w14:textId="77777777" w:rsidTr="009C148F">
        <w:tc>
          <w:tcPr>
            <w:tcW w:w="852" w:type="dxa"/>
          </w:tcPr>
          <w:p w14:paraId="4F1C38BF" w14:textId="77243A55"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38-</w:t>
            </w:r>
          </w:p>
        </w:tc>
        <w:tc>
          <w:tcPr>
            <w:tcW w:w="844" w:type="dxa"/>
          </w:tcPr>
          <w:p w14:paraId="08B9D101" w14:textId="256BF0A8"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B</w:t>
            </w:r>
          </w:p>
        </w:tc>
      </w:tr>
      <w:tr w:rsidR="00043322" w:rsidRPr="00043322" w14:paraId="2393EEF2" w14:textId="77777777" w:rsidTr="009C148F">
        <w:tc>
          <w:tcPr>
            <w:tcW w:w="852" w:type="dxa"/>
          </w:tcPr>
          <w:p w14:paraId="50A467BD" w14:textId="43DEC2DE"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39-</w:t>
            </w:r>
          </w:p>
        </w:tc>
        <w:tc>
          <w:tcPr>
            <w:tcW w:w="844" w:type="dxa"/>
          </w:tcPr>
          <w:p w14:paraId="4E2CB120" w14:textId="38FC196D"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C</w:t>
            </w:r>
          </w:p>
        </w:tc>
      </w:tr>
      <w:tr w:rsidR="00043322" w:rsidRPr="00043322" w14:paraId="6E903664" w14:textId="77777777" w:rsidTr="009C148F">
        <w:tc>
          <w:tcPr>
            <w:tcW w:w="852" w:type="dxa"/>
          </w:tcPr>
          <w:p w14:paraId="7D4276FA" w14:textId="53E69F61"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40-</w:t>
            </w:r>
          </w:p>
        </w:tc>
        <w:tc>
          <w:tcPr>
            <w:tcW w:w="844" w:type="dxa"/>
          </w:tcPr>
          <w:p w14:paraId="79DB5671" w14:textId="3A682D82"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7B93685D" w14:textId="77777777" w:rsidTr="009C148F">
        <w:tc>
          <w:tcPr>
            <w:tcW w:w="852" w:type="dxa"/>
          </w:tcPr>
          <w:p w14:paraId="2D839895" w14:textId="517D392F"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41-</w:t>
            </w:r>
          </w:p>
        </w:tc>
        <w:tc>
          <w:tcPr>
            <w:tcW w:w="844" w:type="dxa"/>
          </w:tcPr>
          <w:p w14:paraId="2C816884" w14:textId="49A6B5EF"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A</w:t>
            </w:r>
          </w:p>
        </w:tc>
      </w:tr>
      <w:tr w:rsidR="00043322" w:rsidRPr="00043322" w14:paraId="625ED095" w14:textId="77777777" w:rsidTr="009C148F">
        <w:tc>
          <w:tcPr>
            <w:tcW w:w="852" w:type="dxa"/>
          </w:tcPr>
          <w:p w14:paraId="6117C4E0" w14:textId="4C079DF5"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42-</w:t>
            </w:r>
          </w:p>
        </w:tc>
        <w:tc>
          <w:tcPr>
            <w:tcW w:w="844" w:type="dxa"/>
          </w:tcPr>
          <w:p w14:paraId="67E8A069" w14:textId="1B9E6645"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B</w:t>
            </w:r>
          </w:p>
        </w:tc>
      </w:tr>
      <w:tr w:rsidR="00043322" w:rsidRPr="00043322" w14:paraId="21BAE182" w14:textId="77777777" w:rsidTr="009C148F">
        <w:tc>
          <w:tcPr>
            <w:tcW w:w="852" w:type="dxa"/>
          </w:tcPr>
          <w:p w14:paraId="6A74C84E" w14:textId="5B43B0B2"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43-</w:t>
            </w:r>
          </w:p>
        </w:tc>
        <w:tc>
          <w:tcPr>
            <w:tcW w:w="844" w:type="dxa"/>
          </w:tcPr>
          <w:p w14:paraId="1D3552EC" w14:textId="26C633BE"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44A204B0" w14:textId="77777777" w:rsidTr="009C148F">
        <w:tc>
          <w:tcPr>
            <w:tcW w:w="852" w:type="dxa"/>
          </w:tcPr>
          <w:p w14:paraId="1969ED6E" w14:textId="4EDE7DB2"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44-</w:t>
            </w:r>
          </w:p>
        </w:tc>
        <w:tc>
          <w:tcPr>
            <w:tcW w:w="844" w:type="dxa"/>
          </w:tcPr>
          <w:p w14:paraId="0FC64717" w14:textId="1CBBCF3A"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C</w:t>
            </w:r>
          </w:p>
        </w:tc>
      </w:tr>
      <w:tr w:rsidR="00043322" w:rsidRPr="00043322" w14:paraId="170B5D7F" w14:textId="77777777" w:rsidTr="009C148F">
        <w:tc>
          <w:tcPr>
            <w:tcW w:w="852" w:type="dxa"/>
          </w:tcPr>
          <w:p w14:paraId="169AAAC8" w14:textId="4888F81F"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45-</w:t>
            </w:r>
          </w:p>
        </w:tc>
        <w:tc>
          <w:tcPr>
            <w:tcW w:w="844" w:type="dxa"/>
          </w:tcPr>
          <w:p w14:paraId="46968223" w14:textId="6C099752"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B</w:t>
            </w:r>
          </w:p>
        </w:tc>
      </w:tr>
      <w:tr w:rsidR="00043322" w:rsidRPr="00043322" w14:paraId="367485FA" w14:textId="77777777" w:rsidTr="009C148F">
        <w:tc>
          <w:tcPr>
            <w:tcW w:w="852" w:type="dxa"/>
          </w:tcPr>
          <w:p w14:paraId="2A0E9061" w14:textId="49A38AAA"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46-</w:t>
            </w:r>
          </w:p>
        </w:tc>
        <w:tc>
          <w:tcPr>
            <w:tcW w:w="844" w:type="dxa"/>
          </w:tcPr>
          <w:p w14:paraId="0BC59868" w14:textId="46FF07EB"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r w:rsidR="00043322" w:rsidRPr="00043322" w14:paraId="5C9D0EA9" w14:textId="77777777" w:rsidTr="009C148F">
        <w:tc>
          <w:tcPr>
            <w:tcW w:w="852" w:type="dxa"/>
          </w:tcPr>
          <w:p w14:paraId="2F44AA81" w14:textId="220B6796"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47-</w:t>
            </w:r>
          </w:p>
        </w:tc>
        <w:tc>
          <w:tcPr>
            <w:tcW w:w="844" w:type="dxa"/>
          </w:tcPr>
          <w:p w14:paraId="784DD2CE" w14:textId="40DFA833"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B</w:t>
            </w:r>
          </w:p>
        </w:tc>
      </w:tr>
      <w:tr w:rsidR="00043322" w:rsidRPr="00043322" w14:paraId="1DE4FB51" w14:textId="77777777" w:rsidTr="009C148F">
        <w:tc>
          <w:tcPr>
            <w:tcW w:w="852" w:type="dxa"/>
          </w:tcPr>
          <w:p w14:paraId="104863E8" w14:textId="2A91B870"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48-</w:t>
            </w:r>
          </w:p>
        </w:tc>
        <w:tc>
          <w:tcPr>
            <w:tcW w:w="844" w:type="dxa"/>
          </w:tcPr>
          <w:p w14:paraId="442D6E15" w14:textId="5F448098"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A</w:t>
            </w:r>
          </w:p>
        </w:tc>
      </w:tr>
      <w:tr w:rsidR="00043322" w:rsidRPr="00043322" w14:paraId="3E9436D6" w14:textId="77777777" w:rsidTr="009C148F">
        <w:tc>
          <w:tcPr>
            <w:tcW w:w="852" w:type="dxa"/>
          </w:tcPr>
          <w:p w14:paraId="748A042D" w14:textId="09475582"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lastRenderedPageBreak/>
              <w:t>49-</w:t>
            </w:r>
          </w:p>
        </w:tc>
        <w:tc>
          <w:tcPr>
            <w:tcW w:w="844" w:type="dxa"/>
          </w:tcPr>
          <w:p w14:paraId="6DCF2390" w14:textId="62063FC7"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B</w:t>
            </w:r>
          </w:p>
        </w:tc>
      </w:tr>
      <w:tr w:rsidR="00043322" w:rsidRPr="00043322" w14:paraId="37DDC71B" w14:textId="77777777" w:rsidTr="009C148F">
        <w:tc>
          <w:tcPr>
            <w:tcW w:w="852" w:type="dxa"/>
          </w:tcPr>
          <w:p w14:paraId="57087C65" w14:textId="28DEE015" w:rsidR="009C148F" w:rsidRPr="00043322" w:rsidRDefault="009C148F" w:rsidP="009C148F">
            <w:pPr>
              <w:snapToGrid w:val="0"/>
              <w:spacing w:before="120" w:after="120" w:line="24" w:lineRule="atLeast"/>
              <w:jc w:val="both"/>
              <w:rPr>
                <w:rFonts w:asciiTheme="minorBidi" w:hAnsiTheme="minorBidi"/>
                <w:b/>
                <w:bCs/>
                <w:color w:val="000000" w:themeColor="text1"/>
              </w:rPr>
            </w:pPr>
            <w:r w:rsidRPr="00043322">
              <w:rPr>
                <w:rFonts w:asciiTheme="minorBidi" w:hAnsiTheme="minorBidi"/>
                <w:b/>
                <w:bCs/>
                <w:color w:val="000000" w:themeColor="text1"/>
              </w:rPr>
              <w:t>50-</w:t>
            </w:r>
          </w:p>
        </w:tc>
        <w:tc>
          <w:tcPr>
            <w:tcW w:w="844" w:type="dxa"/>
          </w:tcPr>
          <w:p w14:paraId="7B99018F" w14:textId="24C99919" w:rsidR="009C148F" w:rsidRPr="00043322" w:rsidRDefault="009C148F" w:rsidP="009C148F">
            <w:pPr>
              <w:snapToGrid w:val="0"/>
              <w:spacing w:before="120" w:after="120" w:line="24" w:lineRule="atLeast"/>
              <w:jc w:val="both"/>
              <w:rPr>
                <w:rFonts w:asciiTheme="minorBidi" w:hAnsiTheme="minorBidi"/>
                <w:color w:val="000000" w:themeColor="text1"/>
              </w:rPr>
            </w:pPr>
            <w:r w:rsidRPr="00043322">
              <w:rPr>
                <w:rFonts w:asciiTheme="minorBidi" w:hAnsiTheme="minorBidi"/>
                <w:color w:val="000000" w:themeColor="text1"/>
              </w:rPr>
              <w:t>D</w:t>
            </w:r>
          </w:p>
        </w:tc>
      </w:tr>
    </w:tbl>
    <w:p w14:paraId="4862C3EC" w14:textId="77777777" w:rsidR="009C148F" w:rsidRPr="00043322" w:rsidRDefault="009C148F" w:rsidP="009C148F">
      <w:pPr>
        <w:snapToGrid w:val="0"/>
        <w:spacing w:before="120" w:after="120" w:line="24" w:lineRule="atLeast"/>
        <w:jc w:val="both"/>
        <w:rPr>
          <w:rFonts w:asciiTheme="minorBidi" w:hAnsiTheme="minorBidi"/>
          <w:b/>
          <w:bCs/>
          <w:color w:val="000000" w:themeColor="text1"/>
        </w:rPr>
      </w:pPr>
    </w:p>
    <w:sectPr w:rsidR="009C148F" w:rsidRPr="00043322" w:rsidSect="00900118">
      <w:type w:val="continuous"/>
      <w:pgSz w:w="11906" w:h="16838"/>
      <w:pgMar w:top="2694" w:right="849" w:bottom="1417" w:left="993" w:header="708" w:footer="708"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E274" w14:textId="77777777" w:rsidR="008019EE" w:rsidRDefault="008019EE" w:rsidP="00E9584C">
      <w:pPr>
        <w:spacing w:after="0" w:line="240" w:lineRule="auto"/>
      </w:pPr>
      <w:r>
        <w:separator/>
      </w:r>
    </w:p>
  </w:endnote>
  <w:endnote w:type="continuationSeparator" w:id="0">
    <w:p w14:paraId="5F7867A6" w14:textId="77777777" w:rsidR="008019EE" w:rsidRDefault="008019EE" w:rsidP="00E9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2531" w14:textId="6D255834" w:rsidR="00536370" w:rsidRDefault="00536370">
    <w:pPr>
      <w:pStyle w:val="AltBilgi"/>
    </w:pPr>
  </w:p>
  <w:p w14:paraId="37FB42AE" w14:textId="77777777" w:rsidR="00536370" w:rsidRDefault="005363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6C7B" w14:textId="77777777" w:rsidR="008019EE" w:rsidRDefault="008019EE" w:rsidP="00E9584C">
      <w:pPr>
        <w:spacing w:after="0" w:line="240" w:lineRule="auto"/>
      </w:pPr>
      <w:r>
        <w:separator/>
      </w:r>
    </w:p>
  </w:footnote>
  <w:footnote w:type="continuationSeparator" w:id="0">
    <w:p w14:paraId="02E537C5" w14:textId="77777777" w:rsidR="008019EE" w:rsidRDefault="008019EE" w:rsidP="00E9584C">
      <w:pPr>
        <w:spacing w:after="0" w:line="240" w:lineRule="auto"/>
      </w:pPr>
      <w:r>
        <w:continuationSeparator/>
      </w:r>
    </w:p>
  </w:footnote>
  <w:footnote w:id="1">
    <w:p w14:paraId="6DD573B4" w14:textId="24DFB93C" w:rsidR="00536370" w:rsidRDefault="00536370" w:rsidP="00D77DC5">
      <w:pPr>
        <w:pStyle w:val="DipnotMetni"/>
        <w:ind w:right="-709"/>
        <w:jc w:val="both"/>
      </w:pPr>
      <w:r>
        <w:rPr>
          <w:rStyle w:val="DipnotBavurusu"/>
        </w:rPr>
        <w:footnoteRef/>
      </w:r>
      <w:r>
        <w:t xml:space="preserve"> </w:t>
      </w:r>
      <w:r w:rsidRPr="00F76A58">
        <w:rPr>
          <w:b/>
          <w:bCs/>
          <w:i/>
          <w:iCs/>
        </w:rPr>
        <w:t>Soruların Tüm Hakları Saklı Olup, Diyanet-Sen Akademisine Aittir. İzinsiz Kesinlikle Çoğaltılamaz. Sorular, doğrudan mevzuat ve kamu kurum kuruluşları</w:t>
      </w:r>
      <w:r w:rsidR="00F76A58">
        <w:rPr>
          <w:b/>
          <w:bCs/>
          <w:i/>
          <w:iCs/>
        </w:rPr>
        <w:t>nın</w:t>
      </w:r>
      <w:r w:rsidRPr="00F76A58">
        <w:rPr>
          <w:b/>
          <w:bCs/>
          <w:i/>
          <w:iCs/>
        </w:rPr>
        <w:t xml:space="preserve"> sınav örneklerinden yararlanılarak örnek olması amacıyla hazırlanmıştır. </w:t>
      </w:r>
      <w:r w:rsidR="00F76A58" w:rsidRPr="00F76A58">
        <w:rPr>
          <w:b/>
          <w:bCs/>
          <w:i/>
          <w:iCs/>
        </w:rPr>
        <w:t>Sorular ad</w:t>
      </w:r>
      <w:r w:rsidR="00F76A58">
        <w:rPr>
          <w:b/>
          <w:bCs/>
          <w:i/>
          <w:iCs/>
        </w:rPr>
        <w:t>ay</w:t>
      </w:r>
      <w:r w:rsidR="00F76A58" w:rsidRPr="00F76A58">
        <w:rPr>
          <w:b/>
          <w:bCs/>
          <w:i/>
          <w:iCs/>
        </w:rPr>
        <w:t>lara yol göstermesi amacıyla hazırlanmıştır. Kırmızı renk olan seçenekler</w:t>
      </w:r>
      <w:r w:rsidR="00F76A58">
        <w:rPr>
          <w:b/>
          <w:bCs/>
          <w:i/>
          <w:iCs/>
        </w:rPr>
        <w:t>,</w:t>
      </w:r>
      <w:r w:rsidR="00F76A58" w:rsidRPr="00F76A58">
        <w:rPr>
          <w:b/>
          <w:bCs/>
          <w:i/>
          <w:iCs/>
        </w:rPr>
        <w:t xml:space="preserve"> doğru cevap seçeneğidir.</w:t>
      </w:r>
      <w:r w:rsidR="00F76A58">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005A" w14:textId="77777777" w:rsidR="00E9584C" w:rsidRDefault="00E9584C" w:rsidP="00E9584C">
    <w:pPr>
      <w:pStyle w:val="stBilgi"/>
      <w:ind w:left="-567"/>
    </w:pPr>
    <w:r>
      <w:rPr>
        <w:noProof/>
        <w:lang w:eastAsia="tr-TR"/>
      </w:rPr>
      <w:drawing>
        <wp:inline distT="0" distB="0" distL="0" distR="0" wp14:anchorId="55E564A7" wp14:editId="74C14C70">
          <wp:extent cx="6730212" cy="836930"/>
          <wp:effectExtent l="0" t="0" r="0" b="1270"/>
          <wp:docPr id="4" name="Resim 4" descr="C:\Users\CASPE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34" cy="861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1049"/>
    <w:multiLevelType w:val="hybridMultilevel"/>
    <w:tmpl w:val="77520696"/>
    <w:lvl w:ilvl="0" w:tplc="0C1021D4">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D2689B"/>
    <w:multiLevelType w:val="hybridMultilevel"/>
    <w:tmpl w:val="148A6910"/>
    <w:lvl w:ilvl="0" w:tplc="F7E0044E">
      <w:start w:val="1"/>
      <w:numFmt w:val="upperLetter"/>
      <w:lvlText w:val="%1-"/>
      <w:lvlJc w:val="left"/>
      <w:pPr>
        <w:ind w:left="644" w:hanging="360"/>
      </w:pPr>
      <w:rPr>
        <w:rFonts w:asciiTheme="minorBidi" w:eastAsiaTheme="minorHAnsi" w:hAnsiTheme="minorBidi" w:cstheme="minorBidi"/>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39B09A7"/>
    <w:multiLevelType w:val="hybridMultilevel"/>
    <w:tmpl w:val="19C6275A"/>
    <w:lvl w:ilvl="0" w:tplc="D81A10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2F562F"/>
    <w:multiLevelType w:val="hybridMultilevel"/>
    <w:tmpl w:val="5FF0E28A"/>
    <w:lvl w:ilvl="0" w:tplc="6E5664D0">
      <w:start w:val="1"/>
      <w:numFmt w:val="upperLetter"/>
      <w:lvlText w:val="%1-"/>
      <w:lvlJc w:val="left"/>
      <w:pPr>
        <w:ind w:left="720" w:hanging="360"/>
      </w:pPr>
      <w:rPr>
        <w:rFonts w:asciiTheme="minorBidi" w:eastAsiaTheme="minorHAnsi" w:hAnsiTheme="minorBidi" w:cstheme="minorBidi"/>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5E43E5"/>
    <w:multiLevelType w:val="hybridMultilevel"/>
    <w:tmpl w:val="1DB88664"/>
    <w:lvl w:ilvl="0" w:tplc="1E449B08">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0A68731C"/>
    <w:multiLevelType w:val="hybridMultilevel"/>
    <w:tmpl w:val="63E0071E"/>
    <w:lvl w:ilvl="0" w:tplc="4824DFF6">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B06200B"/>
    <w:multiLevelType w:val="hybridMultilevel"/>
    <w:tmpl w:val="F5AEDC90"/>
    <w:lvl w:ilvl="0" w:tplc="040CA530">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AF2DCD"/>
    <w:multiLevelType w:val="hybridMultilevel"/>
    <w:tmpl w:val="2C7E5268"/>
    <w:lvl w:ilvl="0" w:tplc="708E6B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ECC5794"/>
    <w:multiLevelType w:val="hybridMultilevel"/>
    <w:tmpl w:val="CF8235F8"/>
    <w:lvl w:ilvl="0" w:tplc="C1D0033A">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EF5129C"/>
    <w:multiLevelType w:val="hybridMultilevel"/>
    <w:tmpl w:val="B9A0D9A0"/>
    <w:lvl w:ilvl="0" w:tplc="5C1C0860">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0D728CF"/>
    <w:multiLevelType w:val="hybridMultilevel"/>
    <w:tmpl w:val="C2245EAE"/>
    <w:lvl w:ilvl="0" w:tplc="51408ABC">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14897CB6"/>
    <w:multiLevelType w:val="hybridMultilevel"/>
    <w:tmpl w:val="25523B60"/>
    <w:lvl w:ilvl="0" w:tplc="1D36FAC6">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1646246A"/>
    <w:multiLevelType w:val="hybridMultilevel"/>
    <w:tmpl w:val="56DCBA20"/>
    <w:lvl w:ilvl="0" w:tplc="068227AE">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6D81DE5"/>
    <w:multiLevelType w:val="hybridMultilevel"/>
    <w:tmpl w:val="2FA892F6"/>
    <w:lvl w:ilvl="0" w:tplc="8BB06852">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9214559"/>
    <w:multiLevelType w:val="hybridMultilevel"/>
    <w:tmpl w:val="E01660B4"/>
    <w:lvl w:ilvl="0" w:tplc="C7DCF8F8">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1ACF238A"/>
    <w:multiLevelType w:val="hybridMultilevel"/>
    <w:tmpl w:val="E220A2F0"/>
    <w:lvl w:ilvl="0" w:tplc="6B22926A">
      <w:start w:val="1"/>
      <w:numFmt w:val="upperLetter"/>
      <w:lvlText w:val="%1-"/>
      <w:lvlJc w:val="left"/>
      <w:pPr>
        <w:ind w:left="786" w:hanging="360"/>
      </w:pPr>
      <w:rPr>
        <w:rFonts w:hint="default"/>
        <w:color w:val="000000" w:themeColor="text1"/>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1CD54FDA"/>
    <w:multiLevelType w:val="hybridMultilevel"/>
    <w:tmpl w:val="5F80339E"/>
    <w:lvl w:ilvl="0" w:tplc="50F43B54">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20A46254"/>
    <w:multiLevelType w:val="hybridMultilevel"/>
    <w:tmpl w:val="3D72B888"/>
    <w:lvl w:ilvl="0" w:tplc="EA84794C">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17A7368"/>
    <w:multiLevelType w:val="hybridMultilevel"/>
    <w:tmpl w:val="A494554E"/>
    <w:lvl w:ilvl="0" w:tplc="404ABC3A">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21CC41CF"/>
    <w:multiLevelType w:val="hybridMultilevel"/>
    <w:tmpl w:val="32C06C1C"/>
    <w:lvl w:ilvl="0" w:tplc="DDF831AA">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35F3662"/>
    <w:multiLevelType w:val="hybridMultilevel"/>
    <w:tmpl w:val="5064931E"/>
    <w:lvl w:ilvl="0" w:tplc="5852ABC4">
      <w:start w:val="1"/>
      <w:numFmt w:val="upperLetter"/>
      <w:lvlText w:val="%1-"/>
      <w:lvlJc w:val="left"/>
      <w:pPr>
        <w:ind w:left="720" w:hanging="360"/>
      </w:pPr>
      <w:rPr>
        <w:rFonts w:asciiTheme="minorBidi" w:eastAsiaTheme="minorHAnsi" w:hAnsiTheme="minorBidi" w:cstheme="minorBidi"/>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77B5CA9"/>
    <w:multiLevelType w:val="hybridMultilevel"/>
    <w:tmpl w:val="EFA2DBAE"/>
    <w:lvl w:ilvl="0" w:tplc="534ACB08">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AEE1662"/>
    <w:multiLevelType w:val="hybridMultilevel"/>
    <w:tmpl w:val="769CCDDE"/>
    <w:lvl w:ilvl="0" w:tplc="5A7EFDBA">
      <w:start w:val="1"/>
      <w:numFmt w:val="upperLetter"/>
      <w:lvlText w:val="%1-"/>
      <w:lvlJc w:val="left"/>
      <w:pPr>
        <w:ind w:left="720" w:hanging="360"/>
      </w:pPr>
      <w:rPr>
        <w:rFonts w:asciiTheme="minorBidi" w:eastAsiaTheme="minorHAnsi" w:hAnsiTheme="minorBidi" w:cstheme="minorBidi"/>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B144E72"/>
    <w:multiLevelType w:val="hybridMultilevel"/>
    <w:tmpl w:val="AD3A1284"/>
    <w:lvl w:ilvl="0" w:tplc="965E306A">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2E151D0A"/>
    <w:multiLevelType w:val="hybridMultilevel"/>
    <w:tmpl w:val="F1AA8A1E"/>
    <w:lvl w:ilvl="0" w:tplc="356CDF90">
      <w:start w:val="1"/>
      <w:numFmt w:val="upperLetter"/>
      <w:lvlText w:val="%1-"/>
      <w:lvlJc w:val="left"/>
      <w:pPr>
        <w:ind w:left="1211" w:hanging="360"/>
      </w:pPr>
      <w:rPr>
        <w:rFonts w:hint="default"/>
        <w:color w:val="000000" w:themeColor="text1"/>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5" w15:restartNumberingAfterBreak="0">
    <w:nsid w:val="338C387B"/>
    <w:multiLevelType w:val="hybridMultilevel"/>
    <w:tmpl w:val="A7EEFB3C"/>
    <w:lvl w:ilvl="0" w:tplc="EA3EF12C">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49D3723"/>
    <w:multiLevelType w:val="hybridMultilevel"/>
    <w:tmpl w:val="F8440D62"/>
    <w:lvl w:ilvl="0" w:tplc="D48ECD6A">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75168DF"/>
    <w:multiLevelType w:val="hybridMultilevel"/>
    <w:tmpl w:val="5088F5B8"/>
    <w:lvl w:ilvl="0" w:tplc="C3F29EF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AFC198C"/>
    <w:multiLevelType w:val="hybridMultilevel"/>
    <w:tmpl w:val="0AF23778"/>
    <w:lvl w:ilvl="0" w:tplc="15FE347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CA133F0"/>
    <w:multiLevelType w:val="hybridMultilevel"/>
    <w:tmpl w:val="D7E8A0CA"/>
    <w:lvl w:ilvl="0" w:tplc="50D8D9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CA70C2A"/>
    <w:multiLevelType w:val="hybridMultilevel"/>
    <w:tmpl w:val="A698A248"/>
    <w:lvl w:ilvl="0" w:tplc="2F761610">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1CB3D14"/>
    <w:multiLevelType w:val="hybridMultilevel"/>
    <w:tmpl w:val="B5B8EB62"/>
    <w:lvl w:ilvl="0" w:tplc="1F126BD8">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2" w15:restartNumberingAfterBreak="0">
    <w:nsid w:val="429C2C9B"/>
    <w:multiLevelType w:val="hybridMultilevel"/>
    <w:tmpl w:val="13284FC4"/>
    <w:lvl w:ilvl="0" w:tplc="0B701C18">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3" w15:restartNumberingAfterBreak="0">
    <w:nsid w:val="445C3A3A"/>
    <w:multiLevelType w:val="hybridMultilevel"/>
    <w:tmpl w:val="9B383870"/>
    <w:lvl w:ilvl="0" w:tplc="1EC0FC82">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4" w15:restartNumberingAfterBreak="0">
    <w:nsid w:val="460F7A65"/>
    <w:multiLevelType w:val="hybridMultilevel"/>
    <w:tmpl w:val="6A0EF122"/>
    <w:lvl w:ilvl="0" w:tplc="C1985620">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5" w15:restartNumberingAfterBreak="0">
    <w:nsid w:val="4A2F2719"/>
    <w:multiLevelType w:val="hybridMultilevel"/>
    <w:tmpl w:val="7C182E3C"/>
    <w:lvl w:ilvl="0" w:tplc="7082C0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BF007F0"/>
    <w:multiLevelType w:val="hybridMultilevel"/>
    <w:tmpl w:val="23C0D1AC"/>
    <w:lvl w:ilvl="0" w:tplc="483809FC">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CBE550D"/>
    <w:multiLevelType w:val="hybridMultilevel"/>
    <w:tmpl w:val="F3E2C6D4"/>
    <w:lvl w:ilvl="0" w:tplc="51D6E09E">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CDC5194"/>
    <w:multiLevelType w:val="hybridMultilevel"/>
    <w:tmpl w:val="5B44D35A"/>
    <w:lvl w:ilvl="0" w:tplc="7D32641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DFB6488"/>
    <w:multiLevelType w:val="hybridMultilevel"/>
    <w:tmpl w:val="F8F6A730"/>
    <w:lvl w:ilvl="0" w:tplc="8C0C49FE">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0" w15:restartNumberingAfterBreak="0">
    <w:nsid w:val="4E683980"/>
    <w:multiLevelType w:val="hybridMultilevel"/>
    <w:tmpl w:val="2EE6A2BA"/>
    <w:lvl w:ilvl="0" w:tplc="49EC522C">
      <w:start w:val="1"/>
      <w:numFmt w:val="upperLetter"/>
      <w:lvlText w:val="%1-"/>
      <w:lvlJc w:val="left"/>
      <w:pPr>
        <w:ind w:left="720" w:hanging="360"/>
      </w:pPr>
      <w:rPr>
        <w:rFonts w:asciiTheme="minorBidi" w:eastAsiaTheme="minorHAnsi" w:hAnsiTheme="minorBidi" w:cstheme="minorBidi"/>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2ED0E48"/>
    <w:multiLevelType w:val="hybridMultilevel"/>
    <w:tmpl w:val="564C0914"/>
    <w:lvl w:ilvl="0" w:tplc="C29A3140">
      <w:start w:val="1"/>
      <w:numFmt w:val="decimal"/>
      <w:lvlText w:val="%1-"/>
      <w:lvlJc w:val="left"/>
      <w:pPr>
        <w:ind w:left="786" w:hanging="360"/>
      </w:pPr>
      <w:rPr>
        <w:rFonts w:hint="default"/>
        <w:b/>
        <w:color w:val="000000" w:themeColor="text1"/>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2" w15:restartNumberingAfterBreak="0">
    <w:nsid w:val="559D2482"/>
    <w:multiLevelType w:val="hybridMultilevel"/>
    <w:tmpl w:val="092C1A8C"/>
    <w:lvl w:ilvl="0" w:tplc="E92E2FA4">
      <w:start w:val="1"/>
      <w:numFmt w:val="upp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A10579F"/>
    <w:multiLevelType w:val="hybridMultilevel"/>
    <w:tmpl w:val="AAE22E90"/>
    <w:lvl w:ilvl="0" w:tplc="9ED271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A135F0C"/>
    <w:multiLevelType w:val="hybridMultilevel"/>
    <w:tmpl w:val="9F808D7E"/>
    <w:lvl w:ilvl="0" w:tplc="B3787DCC">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5" w15:restartNumberingAfterBreak="0">
    <w:nsid w:val="5B464924"/>
    <w:multiLevelType w:val="hybridMultilevel"/>
    <w:tmpl w:val="E7CE4CE8"/>
    <w:lvl w:ilvl="0" w:tplc="ED3012A4">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E0001B8"/>
    <w:multiLevelType w:val="hybridMultilevel"/>
    <w:tmpl w:val="04E89E46"/>
    <w:lvl w:ilvl="0" w:tplc="59081BA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25062DA"/>
    <w:multiLevelType w:val="hybridMultilevel"/>
    <w:tmpl w:val="30FCA438"/>
    <w:lvl w:ilvl="0" w:tplc="A796CCCE">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3AA3010"/>
    <w:multiLevelType w:val="hybridMultilevel"/>
    <w:tmpl w:val="BDCA99F6"/>
    <w:lvl w:ilvl="0" w:tplc="02748F62">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3D660F2"/>
    <w:multiLevelType w:val="hybridMultilevel"/>
    <w:tmpl w:val="31281866"/>
    <w:lvl w:ilvl="0" w:tplc="4C04BF6A">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44C11A6"/>
    <w:multiLevelType w:val="hybridMultilevel"/>
    <w:tmpl w:val="1B90AA34"/>
    <w:lvl w:ilvl="0" w:tplc="049E8EEE">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5292D98"/>
    <w:multiLevelType w:val="hybridMultilevel"/>
    <w:tmpl w:val="7BC6F2BA"/>
    <w:lvl w:ilvl="0" w:tplc="09BE3124">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2" w15:restartNumberingAfterBreak="0">
    <w:nsid w:val="655C4EB7"/>
    <w:multiLevelType w:val="hybridMultilevel"/>
    <w:tmpl w:val="A33E22C6"/>
    <w:lvl w:ilvl="0" w:tplc="70AE64EA">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59B393E"/>
    <w:multiLevelType w:val="hybridMultilevel"/>
    <w:tmpl w:val="7916B6BE"/>
    <w:lvl w:ilvl="0" w:tplc="9DA0B3D4">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4" w15:restartNumberingAfterBreak="0">
    <w:nsid w:val="6B6D02A4"/>
    <w:multiLevelType w:val="hybridMultilevel"/>
    <w:tmpl w:val="D1902FF0"/>
    <w:lvl w:ilvl="0" w:tplc="A8DC6B9C">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5" w15:restartNumberingAfterBreak="0">
    <w:nsid w:val="6D367683"/>
    <w:multiLevelType w:val="hybridMultilevel"/>
    <w:tmpl w:val="858017A2"/>
    <w:lvl w:ilvl="0" w:tplc="0F7C63F8">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6" w15:restartNumberingAfterBreak="0">
    <w:nsid w:val="6D50548E"/>
    <w:multiLevelType w:val="hybridMultilevel"/>
    <w:tmpl w:val="4F6C6E7A"/>
    <w:lvl w:ilvl="0" w:tplc="845A171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7" w15:restartNumberingAfterBreak="0">
    <w:nsid w:val="6E84049B"/>
    <w:multiLevelType w:val="hybridMultilevel"/>
    <w:tmpl w:val="5F9081BE"/>
    <w:lvl w:ilvl="0" w:tplc="E5822FD8">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EB910B4"/>
    <w:multiLevelType w:val="hybridMultilevel"/>
    <w:tmpl w:val="F67EE390"/>
    <w:lvl w:ilvl="0" w:tplc="F784374E">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9" w15:restartNumberingAfterBreak="0">
    <w:nsid w:val="6F351649"/>
    <w:multiLevelType w:val="hybridMultilevel"/>
    <w:tmpl w:val="1960F072"/>
    <w:lvl w:ilvl="0" w:tplc="C9DC72DE">
      <w:start w:val="1"/>
      <w:numFmt w:val="upperLetter"/>
      <w:lvlText w:val="%1-"/>
      <w:lvlJc w:val="left"/>
      <w:pPr>
        <w:ind w:left="1080" w:hanging="360"/>
      </w:pPr>
      <w:rPr>
        <w:rFonts w:asciiTheme="minorBidi" w:eastAsiaTheme="minorHAnsi" w:hAnsiTheme="minorBidi" w:cstheme="minorBid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0" w15:restartNumberingAfterBreak="0">
    <w:nsid w:val="70431216"/>
    <w:multiLevelType w:val="hybridMultilevel"/>
    <w:tmpl w:val="2DAEE770"/>
    <w:lvl w:ilvl="0" w:tplc="977274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1947BD1"/>
    <w:multiLevelType w:val="hybridMultilevel"/>
    <w:tmpl w:val="B9048896"/>
    <w:lvl w:ilvl="0" w:tplc="4C2A7430">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2265F9B"/>
    <w:multiLevelType w:val="hybridMultilevel"/>
    <w:tmpl w:val="B158FC44"/>
    <w:lvl w:ilvl="0" w:tplc="F9EC5A6E">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3" w15:restartNumberingAfterBreak="0">
    <w:nsid w:val="7D0E4D68"/>
    <w:multiLevelType w:val="hybridMultilevel"/>
    <w:tmpl w:val="728A9FE0"/>
    <w:lvl w:ilvl="0" w:tplc="EC38DDB0">
      <w:start w:val="1"/>
      <w:numFmt w:val="upperLetter"/>
      <w:lvlText w:val="%1-"/>
      <w:lvlJc w:val="left"/>
      <w:pPr>
        <w:ind w:left="720" w:hanging="360"/>
      </w:pPr>
      <w:rPr>
        <w:rFonts w:asciiTheme="minorBidi" w:eastAsiaTheme="minorHAnsi" w:hAnsiTheme="minorBid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EA851C0"/>
    <w:multiLevelType w:val="hybridMultilevel"/>
    <w:tmpl w:val="59F0CCAA"/>
    <w:lvl w:ilvl="0" w:tplc="10F615CA">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5" w15:restartNumberingAfterBreak="0">
    <w:nsid w:val="7EF95C87"/>
    <w:multiLevelType w:val="hybridMultilevel"/>
    <w:tmpl w:val="97D0B54C"/>
    <w:lvl w:ilvl="0" w:tplc="32F0A22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9092230">
    <w:abstractNumId w:val="35"/>
  </w:num>
  <w:num w:numId="2" w16cid:durableId="1101530246">
    <w:abstractNumId w:val="60"/>
  </w:num>
  <w:num w:numId="3" w16cid:durableId="1699116122">
    <w:abstractNumId w:val="65"/>
  </w:num>
  <w:num w:numId="4" w16cid:durableId="247689382">
    <w:abstractNumId w:val="28"/>
  </w:num>
  <w:num w:numId="5" w16cid:durableId="810025082">
    <w:abstractNumId w:val="21"/>
  </w:num>
  <w:num w:numId="6" w16cid:durableId="1886482858">
    <w:abstractNumId w:val="2"/>
  </w:num>
  <w:num w:numId="7" w16cid:durableId="1228608514">
    <w:abstractNumId w:val="1"/>
  </w:num>
  <w:num w:numId="8" w16cid:durableId="1371957948">
    <w:abstractNumId w:val="63"/>
  </w:num>
  <w:num w:numId="9" w16cid:durableId="1728262526">
    <w:abstractNumId w:val="59"/>
  </w:num>
  <w:num w:numId="10" w16cid:durableId="1753549111">
    <w:abstractNumId w:val="38"/>
  </w:num>
  <w:num w:numId="11" w16cid:durableId="1394769845">
    <w:abstractNumId w:val="46"/>
  </w:num>
  <w:num w:numId="12" w16cid:durableId="1511407494">
    <w:abstractNumId w:val="12"/>
  </w:num>
  <w:num w:numId="13" w16cid:durableId="1706102829">
    <w:abstractNumId w:val="40"/>
  </w:num>
  <w:num w:numId="14" w16cid:durableId="2142654380">
    <w:abstractNumId w:val="17"/>
  </w:num>
  <w:num w:numId="15" w16cid:durableId="998969126">
    <w:abstractNumId w:val="45"/>
  </w:num>
  <w:num w:numId="16" w16cid:durableId="53546962">
    <w:abstractNumId w:val="61"/>
  </w:num>
  <w:num w:numId="17" w16cid:durableId="473568557">
    <w:abstractNumId w:val="22"/>
  </w:num>
  <w:num w:numId="18" w16cid:durableId="533152582">
    <w:abstractNumId w:val="49"/>
  </w:num>
  <w:num w:numId="19" w16cid:durableId="1915700281">
    <w:abstractNumId w:val="47"/>
  </w:num>
  <w:num w:numId="20" w16cid:durableId="372703531">
    <w:abstractNumId w:val="8"/>
  </w:num>
  <w:num w:numId="21" w16cid:durableId="210269192">
    <w:abstractNumId w:val="13"/>
  </w:num>
  <w:num w:numId="22" w16cid:durableId="1686515516">
    <w:abstractNumId w:val="37"/>
  </w:num>
  <w:num w:numId="23" w16cid:durableId="1967464222">
    <w:abstractNumId w:val="3"/>
  </w:num>
  <w:num w:numId="24" w16cid:durableId="1508714239">
    <w:abstractNumId w:val="5"/>
  </w:num>
  <w:num w:numId="25" w16cid:durableId="1599220147">
    <w:abstractNumId w:val="9"/>
  </w:num>
  <w:num w:numId="26" w16cid:durableId="130904650">
    <w:abstractNumId w:val="20"/>
  </w:num>
  <w:num w:numId="27" w16cid:durableId="1691681684">
    <w:abstractNumId w:val="19"/>
  </w:num>
  <w:num w:numId="28" w16cid:durableId="842933874">
    <w:abstractNumId w:val="25"/>
  </w:num>
  <w:num w:numId="29" w16cid:durableId="1767729947">
    <w:abstractNumId w:val="36"/>
  </w:num>
  <w:num w:numId="30" w16cid:durableId="82797852">
    <w:abstractNumId w:val="7"/>
  </w:num>
  <w:num w:numId="31" w16cid:durableId="818424035">
    <w:abstractNumId w:val="27"/>
  </w:num>
  <w:num w:numId="32" w16cid:durableId="1470778206">
    <w:abstractNumId w:val="57"/>
  </w:num>
  <w:num w:numId="33" w16cid:durableId="336464293">
    <w:abstractNumId w:val="6"/>
  </w:num>
  <w:num w:numId="34" w16cid:durableId="1649287855">
    <w:abstractNumId w:val="48"/>
  </w:num>
  <w:num w:numId="35" w16cid:durableId="369303083">
    <w:abstractNumId w:val="50"/>
  </w:num>
  <w:num w:numId="36" w16cid:durableId="168179381">
    <w:abstractNumId w:val="0"/>
  </w:num>
  <w:num w:numId="37" w16cid:durableId="1784611531">
    <w:abstractNumId w:val="26"/>
  </w:num>
  <w:num w:numId="38" w16cid:durableId="2002662071">
    <w:abstractNumId w:val="52"/>
  </w:num>
  <w:num w:numId="39" w16cid:durableId="292908587">
    <w:abstractNumId w:val="30"/>
  </w:num>
  <w:num w:numId="40" w16cid:durableId="451048951">
    <w:abstractNumId w:val="29"/>
  </w:num>
  <w:num w:numId="41" w16cid:durableId="1147816226">
    <w:abstractNumId w:val="41"/>
  </w:num>
  <w:num w:numId="42" w16cid:durableId="1914462495">
    <w:abstractNumId w:val="14"/>
  </w:num>
  <w:num w:numId="43" w16cid:durableId="1837189761">
    <w:abstractNumId w:val="56"/>
  </w:num>
  <w:num w:numId="44" w16cid:durableId="768161073">
    <w:abstractNumId w:val="10"/>
  </w:num>
  <w:num w:numId="45" w16cid:durableId="49575008">
    <w:abstractNumId w:val="23"/>
  </w:num>
  <w:num w:numId="46" w16cid:durableId="512112780">
    <w:abstractNumId w:val="58"/>
  </w:num>
  <w:num w:numId="47" w16cid:durableId="1501236404">
    <w:abstractNumId w:val="64"/>
  </w:num>
  <w:num w:numId="48" w16cid:durableId="2102211948">
    <w:abstractNumId w:val="34"/>
  </w:num>
  <w:num w:numId="49" w16cid:durableId="1357074352">
    <w:abstractNumId w:val="51"/>
  </w:num>
  <w:num w:numId="50" w16cid:durableId="474180513">
    <w:abstractNumId w:val="43"/>
  </w:num>
  <w:num w:numId="51" w16cid:durableId="229078153">
    <w:abstractNumId w:val="39"/>
  </w:num>
  <w:num w:numId="52" w16cid:durableId="838499364">
    <w:abstractNumId w:val="42"/>
  </w:num>
  <w:num w:numId="53" w16cid:durableId="47609645">
    <w:abstractNumId w:val="4"/>
  </w:num>
  <w:num w:numId="54" w16cid:durableId="152841340">
    <w:abstractNumId w:val="62"/>
  </w:num>
  <w:num w:numId="55" w16cid:durableId="1247306901">
    <w:abstractNumId w:val="54"/>
  </w:num>
  <w:num w:numId="56" w16cid:durableId="929505619">
    <w:abstractNumId w:val="15"/>
  </w:num>
  <w:num w:numId="57" w16cid:durableId="1475753901">
    <w:abstractNumId w:val="31"/>
  </w:num>
  <w:num w:numId="58" w16cid:durableId="239218131">
    <w:abstractNumId w:val="24"/>
  </w:num>
  <w:num w:numId="59" w16cid:durableId="470708606">
    <w:abstractNumId w:val="55"/>
  </w:num>
  <w:num w:numId="60" w16cid:durableId="2037727281">
    <w:abstractNumId w:val="16"/>
  </w:num>
  <w:num w:numId="61" w16cid:durableId="1871604720">
    <w:abstractNumId w:val="33"/>
  </w:num>
  <w:num w:numId="62" w16cid:durableId="875656892">
    <w:abstractNumId w:val="44"/>
  </w:num>
  <w:num w:numId="63" w16cid:durableId="378750164">
    <w:abstractNumId w:val="11"/>
  </w:num>
  <w:num w:numId="64" w16cid:durableId="465662306">
    <w:abstractNumId w:val="32"/>
  </w:num>
  <w:num w:numId="65" w16cid:durableId="1363820164">
    <w:abstractNumId w:val="18"/>
  </w:num>
  <w:num w:numId="66" w16cid:durableId="1459225565">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4C"/>
    <w:rsid w:val="00043322"/>
    <w:rsid w:val="000730C0"/>
    <w:rsid w:val="0008663E"/>
    <w:rsid w:val="000E09D8"/>
    <w:rsid w:val="001204CA"/>
    <w:rsid w:val="00131A48"/>
    <w:rsid w:val="00181EC9"/>
    <w:rsid w:val="00185AC3"/>
    <w:rsid w:val="001B5FF5"/>
    <w:rsid w:val="002B6EB9"/>
    <w:rsid w:val="003116B2"/>
    <w:rsid w:val="00326658"/>
    <w:rsid w:val="00332744"/>
    <w:rsid w:val="00351408"/>
    <w:rsid w:val="0036522B"/>
    <w:rsid w:val="00403A99"/>
    <w:rsid w:val="004B40B0"/>
    <w:rsid w:val="004D5F6B"/>
    <w:rsid w:val="0050081A"/>
    <w:rsid w:val="00527782"/>
    <w:rsid w:val="00536370"/>
    <w:rsid w:val="005A0142"/>
    <w:rsid w:val="005C477A"/>
    <w:rsid w:val="005D416E"/>
    <w:rsid w:val="006503C6"/>
    <w:rsid w:val="006A36C9"/>
    <w:rsid w:val="0071285F"/>
    <w:rsid w:val="0071428F"/>
    <w:rsid w:val="00737F68"/>
    <w:rsid w:val="00767EC0"/>
    <w:rsid w:val="007815FA"/>
    <w:rsid w:val="00795681"/>
    <w:rsid w:val="007C5951"/>
    <w:rsid w:val="007F7578"/>
    <w:rsid w:val="008019EE"/>
    <w:rsid w:val="00814E73"/>
    <w:rsid w:val="008509D6"/>
    <w:rsid w:val="00864A67"/>
    <w:rsid w:val="008A0ECE"/>
    <w:rsid w:val="008F462D"/>
    <w:rsid w:val="00900118"/>
    <w:rsid w:val="009159A4"/>
    <w:rsid w:val="00975D13"/>
    <w:rsid w:val="009972B0"/>
    <w:rsid w:val="009B6DD9"/>
    <w:rsid w:val="009C148F"/>
    <w:rsid w:val="009C36A5"/>
    <w:rsid w:val="009F4B71"/>
    <w:rsid w:val="00A223A0"/>
    <w:rsid w:val="00AD125E"/>
    <w:rsid w:val="00AD5F6F"/>
    <w:rsid w:val="00AE1002"/>
    <w:rsid w:val="00AF7784"/>
    <w:rsid w:val="00B7136B"/>
    <w:rsid w:val="00C13178"/>
    <w:rsid w:val="00C7146C"/>
    <w:rsid w:val="00C95C4D"/>
    <w:rsid w:val="00D1411F"/>
    <w:rsid w:val="00D35E48"/>
    <w:rsid w:val="00D45002"/>
    <w:rsid w:val="00D66D7D"/>
    <w:rsid w:val="00D77DC5"/>
    <w:rsid w:val="00D8287B"/>
    <w:rsid w:val="00D850C3"/>
    <w:rsid w:val="00DF0E16"/>
    <w:rsid w:val="00DF470A"/>
    <w:rsid w:val="00E41E65"/>
    <w:rsid w:val="00E538E3"/>
    <w:rsid w:val="00E70676"/>
    <w:rsid w:val="00E92818"/>
    <w:rsid w:val="00E9584C"/>
    <w:rsid w:val="00F041BA"/>
    <w:rsid w:val="00F63910"/>
    <w:rsid w:val="00F76A58"/>
    <w:rsid w:val="00F9560A"/>
    <w:rsid w:val="00FC3B9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2F9FC"/>
  <w15:chartTrackingRefBased/>
  <w15:docId w15:val="{A465627A-833F-48EF-B41E-670FE0C5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58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584C"/>
  </w:style>
  <w:style w:type="paragraph" w:styleId="AltBilgi">
    <w:name w:val="footer"/>
    <w:basedOn w:val="Normal"/>
    <w:link w:val="AltBilgiChar"/>
    <w:uiPriority w:val="99"/>
    <w:unhideWhenUsed/>
    <w:rsid w:val="00E958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584C"/>
  </w:style>
  <w:style w:type="paragraph" w:styleId="ListeParagraf">
    <w:name w:val="List Paragraph"/>
    <w:basedOn w:val="Normal"/>
    <w:uiPriority w:val="34"/>
    <w:qFormat/>
    <w:rsid w:val="00E9584C"/>
    <w:pPr>
      <w:ind w:left="720"/>
      <w:contextualSpacing/>
    </w:pPr>
  </w:style>
  <w:style w:type="paragraph" w:styleId="DipnotMetni">
    <w:name w:val="footnote text"/>
    <w:basedOn w:val="Normal"/>
    <w:link w:val="DipnotMetniChar"/>
    <w:uiPriority w:val="99"/>
    <w:semiHidden/>
    <w:unhideWhenUsed/>
    <w:rsid w:val="0053637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6370"/>
    <w:rPr>
      <w:sz w:val="20"/>
      <w:szCs w:val="20"/>
    </w:rPr>
  </w:style>
  <w:style w:type="character" w:styleId="DipnotBavurusu">
    <w:name w:val="footnote reference"/>
    <w:basedOn w:val="VarsaylanParagrafYazTipi"/>
    <w:uiPriority w:val="99"/>
    <w:semiHidden/>
    <w:unhideWhenUsed/>
    <w:rsid w:val="00536370"/>
    <w:rPr>
      <w:vertAlign w:val="superscript"/>
    </w:rPr>
  </w:style>
  <w:style w:type="table" w:styleId="TabloKlavuzu">
    <w:name w:val="Table Grid"/>
    <w:basedOn w:val="NormalTablo"/>
    <w:uiPriority w:val="39"/>
    <w:rsid w:val="009C1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6AA8-E2B0-41B1-B7F8-AC98ABAA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13</Pages>
  <Words>2728</Words>
  <Characters>15553</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HURSIT SULEYMAN GOKSU</cp:lastModifiedBy>
  <cp:revision>24</cp:revision>
  <dcterms:created xsi:type="dcterms:W3CDTF">2023-07-25T11:57:00Z</dcterms:created>
  <dcterms:modified xsi:type="dcterms:W3CDTF">2023-10-06T18:00:00Z</dcterms:modified>
</cp:coreProperties>
</file>